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4769E" w14:textId="77777777" w:rsidR="006E3E8C" w:rsidRPr="005123C4" w:rsidRDefault="006E3E8C" w:rsidP="006E3E8C">
      <w:pPr>
        <w:widowControl w:val="0"/>
        <w:autoSpaceDE w:val="0"/>
        <w:autoSpaceDN w:val="0"/>
        <w:adjustRightInd w:val="0"/>
        <w:spacing w:after="320"/>
        <w:jc w:val="right"/>
        <w:rPr>
          <w:rFonts w:ascii="Times New Roman" w:hAnsi="Times New Roman"/>
          <w:b/>
          <w:color w:val="FF0000"/>
          <w:lang w:val="lv-LV"/>
        </w:rPr>
      </w:pPr>
    </w:p>
    <w:p w14:paraId="1A176EAE" w14:textId="77777777" w:rsidR="006E3E8C" w:rsidRPr="005123C4" w:rsidRDefault="003E4B4E" w:rsidP="00423C45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hAnsi="Times New Roman"/>
          <w:b/>
          <w:color w:val="FF0000"/>
          <w:lang w:val="lv-LV"/>
        </w:rPr>
      </w:pPr>
      <w:r>
        <w:rPr>
          <w:rFonts w:ascii="Times New Roman" w:hAnsi="Times New Roman"/>
          <w:b/>
          <w:noProof/>
          <w:color w:val="FF0000"/>
          <w:lang w:val="en-US"/>
        </w:rPr>
        <w:drawing>
          <wp:inline distT="0" distB="0" distL="0" distR="0" wp14:anchorId="30C8B611" wp14:editId="1EFD7688">
            <wp:extent cx="567055" cy="592455"/>
            <wp:effectExtent l="0" t="0" r="0" b="0"/>
            <wp:docPr id="1" name="Picture 1" descr="Macintosh HD:Users:GLPrivate:Google disks:flyfishingteamlv biedriba:Latvia team logo:Ziv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LPrivate:Google disks:flyfishingteamlv biedriba:Latvia team logo:Zivs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DD68A" w14:textId="104DA071" w:rsidR="009F29C6" w:rsidRPr="005123C4" w:rsidRDefault="00065C32" w:rsidP="00364F92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hAnsi="Times New Roman"/>
          <w:b/>
          <w:color w:val="262626"/>
          <w:lang w:val="lv-LV"/>
        </w:rPr>
      </w:pPr>
      <w:r>
        <w:rPr>
          <w:rFonts w:ascii="Times New Roman" w:hAnsi="Times New Roman"/>
          <w:b/>
          <w:color w:val="262626"/>
          <w:lang w:val="lv-LV"/>
        </w:rPr>
        <w:t>2016</w:t>
      </w:r>
      <w:r w:rsidR="00364F92" w:rsidRPr="005123C4">
        <w:rPr>
          <w:rFonts w:ascii="Times New Roman" w:hAnsi="Times New Roman"/>
          <w:b/>
          <w:color w:val="262626"/>
          <w:lang w:val="lv-LV"/>
        </w:rPr>
        <w:t xml:space="preserve">.GADA </w:t>
      </w:r>
      <w:r w:rsidR="009F29C6" w:rsidRPr="005123C4">
        <w:rPr>
          <w:rFonts w:ascii="Times New Roman" w:hAnsi="Times New Roman"/>
          <w:b/>
          <w:color w:val="262626"/>
          <w:lang w:val="lv-LV"/>
        </w:rPr>
        <w:t>LATVIJAS ČEMPIONĀTS MUŠ</w:t>
      </w:r>
      <w:r w:rsidR="00364F92" w:rsidRPr="005123C4">
        <w:rPr>
          <w:rFonts w:ascii="Times New Roman" w:hAnsi="Times New Roman"/>
          <w:b/>
          <w:color w:val="262626"/>
          <w:lang w:val="lv-LV"/>
        </w:rPr>
        <w:t>I</w:t>
      </w:r>
      <w:r w:rsidR="009F29C6" w:rsidRPr="005123C4">
        <w:rPr>
          <w:rFonts w:ascii="Times New Roman" w:hAnsi="Times New Roman"/>
          <w:b/>
          <w:color w:val="262626"/>
          <w:lang w:val="lv-LV"/>
        </w:rPr>
        <w:t>ŅMAKŠĶERĒŠANĀ</w:t>
      </w:r>
    </w:p>
    <w:p w14:paraId="181C30FF" w14:textId="77777777" w:rsidR="00BF641E" w:rsidRPr="005123C4" w:rsidRDefault="009F29C6" w:rsidP="00364F92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hAnsi="Times New Roman"/>
          <w:color w:val="262626"/>
          <w:lang w:val="lv-LV"/>
        </w:rPr>
      </w:pPr>
      <w:r w:rsidRPr="005123C4">
        <w:rPr>
          <w:rFonts w:ascii="Times New Roman" w:hAnsi="Times New Roman"/>
          <w:color w:val="262626"/>
          <w:lang w:val="lv-LV"/>
        </w:rPr>
        <w:t xml:space="preserve">SACENSĪBU </w:t>
      </w:r>
      <w:r w:rsidR="00BF641E" w:rsidRPr="005123C4">
        <w:rPr>
          <w:rFonts w:ascii="Times New Roman" w:hAnsi="Times New Roman"/>
          <w:color w:val="262626"/>
          <w:lang w:val="lv-LV"/>
        </w:rPr>
        <w:t>NOLIKUMS</w:t>
      </w:r>
    </w:p>
    <w:p w14:paraId="0C905758" w14:textId="77777777" w:rsidR="00BF641E" w:rsidRPr="005123C4" w:rsidRDefault="00BF641E" w:rsidP="00FE5AED">
      <w:pPr>
        <w:widowControl w:val="0"/>
        <w:autoSpaceDE w:val="0"/>
        <w:autoSpaceDN w:val="0"/>
        <w:adjustRightInd w:val="0"/>
        <w:spacing w:before="480" w:after="100" w:afterAutospacing="1"/>
        <w:rPr>
          <w:rFonts w:ascii="Times New Roman" w:hAnsi="Times New Roman"/>
          <w:b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b/>
          <w:color w:val="262626"/>
          <w:sz w:val="20"/>
          <w:szCs w:val="20"/>
          <w:lang w:val="lv-LV"/>
        </w:rPr>
        <w:t>Mērķis</w:t>
      </w:r>
    </w:p>
    <w:p w14:paraId="187380FF" w14:textId="77777777" w:rsidR="00BF641E" w:rsidRPr="005123C4" w:rsidRDefault="009F29C6" w:rsidP="00423CF4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Popularizēt mušiņmakšķerēšanas sport</w:t>
      </w:r>
      <w:r w:rsidR="00491E3E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u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Latvijā</w:t>
      </w:r>
      <w:r w:rsidR="002B0728"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</w:p>
    <w:p w14:paraId="222868B1" w14:textId="77777777" w:rsidR="00BF641E" w:rsidRPr="005123C4" w:rsidRDefault="00BF641E" w:rsidP="00423CF4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Paaugstināt Latvijas </w:t>
      </w:r>
      <w:r w:rsidR="009F29C6" w:rsidRPr="005123C4">
        <w:rPr>
          <w:rFonts w:ascii="Times New Roman" w:hAnsi="Times New Roman"/>
          <w:color w:val="262626"/>
          <w:sz w:val="20"/>
          <w:szCs w:val="20"/>
          <w:lang w:val="lv-LV"/>
        </w:rPr>
        <w:t>mušiņmakšķernieku meistarības līmeni</w:t>
      </w:r>
      <w:r w:rsidR="002B0728"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</w:p>
    <w:p w14:paraId="03450EAB" w14:textId="77777777" w:rsidR="00976DD7" w:rsidRPr="005123C4" w:rsidRDefault="0030707A" w:rsidP="00423CF4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>
        <w:rPr>
          <w:rFonts w:ascii="Times New Roman" w:hAnsi="Times New Roman"/>
          <w:color w:val="262626"/>
          <w:sz w:val="20"/>
          <w:szCs w:val="20"/>
          <w:lang w:val="lv-LV"/>
        </w:rPr>
        <w:t>Noteikt</w:t>
      </w:r>
      <w:r w:rsidR="00976DD7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491E3E" w:rsidRPr="005123C4">
        <w:rPr>
          <w:rFonts w:ascii="Times New Roman" w:hAnsi="Times New Roman"/>
          <w:color w:val="262626"/>
          <w:sz w:val="20"/>
          <w:szCs w:val="20"/>
          <w:lang w:val="lv-LV"/>
        </w:rPr>
        <w:t>kandidātus</w:t>
      </w:r>
      <w:r w:rsidR="00976DD7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C47D76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Latvijas </w:t>
      </w:r>
      <w:r w:rsidR="00976DD7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izlases </w:t>
      </w:r>
      <w:r w:rsidR="00491E3E" w:rsidRPr="005123C4">
        <w:rPr>
          <w:rFonts w:ascii="Times New Roman" w:hAnsi="Times New Roman"/>
          <w:color w:val="262626"/>
          <w:sz w:val="20"/>
          <w:szCs w:val="20"/>
          <w:lang w:val="lv-LV"/>
        </w:rPr>
        <w:t>komandai mušiņmakšķerēšanā</w:t>
      </w:r>
      <w:r w:rsidR="00976DD7"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</w:p>
    <w:p w14:paraId="0B506AB9" w14:textId="77777777" w:rsidR="00D52FDD" w:rsidRPr="005123C4" w:rsidRDefault="00D52FDD" w:rsidP="00D52FDD">
      <w:pPr>
        <w:widowControl w:val="0"/>
        <w:autoSpaceDE w:val="0"/>
        <w:autoSpaceDN w:val="0"/>
        <w:adjustRightInd w:val="0"/>
        <w:spacing w:before="480" w:after="100" w:afterAutospacing="1"/>
        <w:rPr>
          <w:rFonts w:ascii="Times New Roman" w:hAnsi="Times New Roman"/>
          <w:b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b/>
          <w:color w:val="262626"/>
          <w:sz w:val="20"/>
          <w:szCs w:val="20"/>
          <w:lang w:val="lv-LV"/>
        </w:rPr>
        <w:t>Sacensību vadība</w:t>
      </w:r>
      <w:r w:rsidR="00921257" w:rsidRPr="005123C4">
        <w:rPr>
          <w:rFonts w:ascii="Times New Roman" w:hAnsi="Times New Roman"/>
          <w:b/>
          <w:color w:val="262626"/>
          <w:sz w:val="20"/>
          <w:szCs w:val="20"/>
          <w:lang w:val="lv-LV"/>
        </w:rPr>
        <w:t xml:space="preserve"> un informācija</w:t>
      </w:r>
    </w:p>
    <w:p w14:paraId="271B0251" w14:textId="77777777" w:rsidR="006810AA" w:rsidRPr="005123C4" w:rsidRDefault="00D06DA5" w:rsidP="00D52FDD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Sacensīb</w:t>
      </w:r>
      <w:r w:rsidR="00075249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u organizators </w:t>
      </w:r>
      <w:r w:rsidR="00774DAA">
        <w:rPr>
          <w:rFonts w:ascii="Times New Roman" w:hAnsi="Times New Roman"/>
          <w:color w:val="262626"/>
          <w:sz w:val="20"/>
          <w:szCs w:val="20"/>
          <w:lang w:val="lv-LV"/>
        </w:rPr>
        <w:t>–</w:t>
      </w:r>
      <w:r w:rsidR="00075249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774DAA">
        <w:rPr>
          <w:rFonts w:ascii="Times New Roman" w:hAnsi="Times New Roman"/>
          <w:color w:val="262626"/>
          <w:sz w:val="20"/>
          <w:szCs w:val="20"/>
          <w:lang w:val="lv-LV"/>
        </w:rPr>
        <w:t>LMSF</w:t>
      </w:r>
      <w:r w:rsidR="00852F64">
        <w:rPr>
          <w:rFonts w:ascii="Times New Roman" w:hAnsi="Times New Roman"/>
          <w:color w:val="262626"/>
          <w:sz w:val="20"/>
          <w:szCs w:val="20"/>
          <w:lang w:val="lv-LV"/>
        </w:rPr>
        <w:t>,</w:t>
      </w:r>
      <w:r w:rsidR="00774DAA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343EF5">
        <w:rPr>
          <w:rFonts w:ascii="Times New Roman" w:hAnsi="Times New Roman"/>
          <w:color w:val="262626"/>
          <w:sz w:val="20"/>
          <w:szCs w:val="20"/>
          <w:lang w:val="lv-LV"/>
        </w:rPr>
        <w:t xml:space="preserve">atbildīgais organizators - </w:t>
      </w:r>
      <w:r w:rsidR="00321BB9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biedrība </w:t>
      </w:r>
      <w:r w:rsidR="00075249" w:rsidRPr="005123C4">
        <w:rPr>
          <w:rFonts w:ascii="Times New Roman" w:hAnsi="Times New Roman"/>
          <w:color w:val="262626"/>
          <w:sz w:val="20"/>
          <w:szCs w:val="20"/>
          <w:lang w:val="lv-LV"/>
        </w:rPr>
        <w:t>„</w:t>
      </w:r>
      <w:r w:rsidR="00D3441A" w:rsidRPr="005123C4">
        <w:rPr>
          <w:rFonts w:ascii="Times New Roman" w:hAnsi="Times New Roman"/>
          <w:color w:val="262626"/>
          <w:sz w:val="20"/>
          <w:szCs w:val="20"/>
          <w:lang w:val="lv-LV"/>
        </w:rPr>
        <w:t>Flyfishingteam.lv</w:t>
      </w:r>
      <w:r w:rsidR="00075249" w:rsidRPr="005123C4">
        <w:rPr>
          <w:rFonts w:ascii="Times New Roman" w:hAnsi="Times New Roman"/>
          <w:color w:val="262626"/>
          <w:sz w:val="20"/>
          <w:szCs w:val="20"/>
          <w:lang w:val="lv-LV"/>
        </w:rPr>
        <w:t>”</w:t>
      </w:r>
      <w:r w:rsidR="00D3441A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(turpmāk- Biedrība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).</w:t>
      </w:r>
    </w:p>
    <w:p w14:paraId="5234B65B" w14:textId="5561E252" w:rsidR="00D52FDD" w:rsidRPr="005123C4" w:rsidRDefault="00D06DA5" w:rsidP="00D52FDD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A</w:t>
      </w:r>
      <w:r w:rsidR="00D52FDD" w:rsidRPr="005123C4">
        <w:rPr>
          <w:rFonts w:ascii="Times New Roman" w:hAnsi="Times New Roman"/>
          <w:color w:val="262626"/>
          <w:sz w:val="20"/>
          <w:szCs w:val="20"/>
          <w:lang w:val="lv-LV"/>
        </w:rPr>
        <w:t>tbildīg</w:t>
      </w:r>
      <w:r w:rsidR="00343EF5">
        <w:rPr>
          <w:rFonts w:ascii="Times New Roman" w:hAnsi="Times New Roman"/>
          <w:color w:val="262626"/>
          <w:sz w:val="20"/>
          <w:szCs w:val="20"/>
          <w:lang w:val="lv-LV"/>
        </w:rPr>
        <w:t>ā persona -</w:t>
      </w:r>
      <w:r w:rsidR="00D52FDD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 </w:t>
      </w:r>
      <w:r w:rsidR="00065C32">
        <w:rPr>
          <w:rFonts w:ascii="Times New Roman" w:hAnsi="Times New Roman"/>
          <w:color w:val="262626"/>
          <w:sz w:val="20"/>
          <w:szCs w:val="20"/>
          <w:lang w:val="lv-LV"/>
        </w:rPr>
        <w:t xml:space="preserve">Mārtiņš </w:t>
      </w:r>
      <w:proofErr w:type="spellStart"/>
      <w:r w:rsidR="00065C32">
        <w:rPr>
          <w:rFonts w:ascii="Times New Roman" w:hAnsi="Times New Roman"/>
          <w:color w:val="262626"/>
          <w:sz w:val="20"/>
          <w:szCs w:val="20"/>
          <w:lang w:val="lv-LV"/>
        </w:rPr>
        <w:t>Plešs</w:t>
      </w:r>
      <w:proofErr w:type="spellEnd"/>
      <w:r w:rsidR="0062763E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, </w:t>
      </w:r>
      <w:r w:rsidR="00065C32" w:rsidRPr="00065C32">
        <w:rPr>
          <w:rFonts w:ascii="Times New Roman" w:hAnsi="Times New Roman"/>
          <w:color w:val="262626"/>
          <w:sz w:val="20"/>
          <w:szCs w:val="20"/>
          <w:lang w:val="lv-LV"/>
        </w:rPr>
        <w:t>martins.plesh@gmail.com</w:t>
      </w:r>
      <w:r w:rsidR="00D52FDD" w:rsidRPr="005123C4">
        <w:rPr>
          <w:rFonts w:ascii="Times New Roman" w:hAnsi="Times New Roman"/>
          <w:color w:val="262626"/>
          <w:sz w:val="20"/>
          <w:szCs w:val="20"/>
          <w:lang w:val="lv-LV"/>
        </w:rPr>
        <w:t>, tālrunis: +371</w:t>
      </w:r>
      <w:r w:rsidR="00065C32" w:rsidRPr="00065C32">
        <w:rPr>
          <w:rFonts w:ascii="Times New Roman" w:hAnsi="Times New Roman"/>
          <w:color w:val="262626"/>
          <w:sz w:val="20"/>
          <w:szCs w:val="20"/>
          <w:lang w:val="lv-LV"/>
        </w:rPr>
        <w:t>26390549 </w:t>
      </w:r>
      <w:r w:rsidR="00D3441A"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</w:p>
    <w:p w14:paraId="4B44A2F4" w14:textId="77777777" w:rsidR="00D52FDD" w:rsidRPr="005123C4" w:rsidRDefault="00D52FDD" w:rsidP="00D52FDD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Sacensības vada tiesnešu kolēģija, galvenais tiesnesis Jānis </w:t>
      </w:r>
      <w:r w:rsidR="00321BB9" w:rsidRPr="005123C4">
        <w:rPr>
          <w:rFonts w:ascii="Times New Roman" w:hAnsi="Times New Roman"/>
          <w:color w:val="262626"/>
          <w:sz w:val="20"/>
          <w:szCs w:val="20"/>
          <w:lang w:val="lv-LV"/>
        </w:rPr>
        <w:t>Kalniņš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, </w:t>
      </w:r>
      <w:r w:rsidR="00321BB9" w:rsidRPr="005123C4">
        <w:rPr>
          <w:rFonts w:ascii="Times New Roman" w:hAnsi="Times New Roman"/>
          <w:color w:val="262626"/>
          <w:sz w:val="20"/>
          <w:szCs w:val="20"/>
          <w:lang w:val="lv-LV"/>
        </w:rPr>
        <w:t>biedrī</w:t>
      </w:r>
      <w:r w:rsidR="00D3441A" w:rsidRPr="005123C4">
        <w:rPr>
          <w:rFonts w:ascii="Times New Roman" w:hAnsi="Times New Roman"/>
          <w:color w:val="262626"/>
          <w:sz w:val="20"/>
          <w:szCs w:val="20"/>
          <w:lang w:val="lv-LV"/>
        </w:rPr>
        <w:t>ba</w:t>
      </w:r>
      <w:r w:rsidR="00321BB9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D3441A" w:rsidRPr="005123C4">
        <w:rPr>
          <w:rFonts w:ascii="Times New Roman" w:hAnsi="Times New Roman"/>
          <w:color w:val="262626"/>
          <w:sz w:val="20"/>
          <w:szCs w:val="20"/>
          <w:lang w:val="lv-LV"/>
        </w:rPr>
        <w:t>“</w:t>
      </w:r>
      <w:r w:rsidR="00321BB9" w:rsidRPr="005123C4">
        <w:rPr>
          <w:rFonts w:ascii="Times New Roman" w:hAnsi="Times New Roman"/>
          <w:color w:val="262626"/>
          <w:sz w:val="20"/>
          <w:szCs w:val="20"/>
          <w:lang w:val="lv-LV"/>
        </w:rPr>
        <w:t>Flyfishingteam.lv</w:t>
      </w:r>
      <w:r w:rsidR="00D3441A" w:rsidRPr="005123C4">
        <w:rPr>
          <w:rFonts w:ascii="Times New Roman" w:hAnsi="Times New Roman"/>
          <w:color w:val="262626"/>
          <w:sz w:val="20"/>
          <w:szCs w:val="20"/>
          <w:lang w:val="lv-LV"/>
        </w:rPr>
        <w:t>”</w:t>
      </w:r>
      <w:r w:rsidR="00321BB9"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</w:p>
    <w:p w14:paraId="232C3D5D" w14:textId="77777777" w:rsidR="00921257" w:rsidRPr="005123C4" w:rsidRDefault="00921257" w:rsidP="0092125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sz w:val="20"/>
          <w:szCs w:val="20"/>
          <w:lang w:val="lv-LV"/>
        </w:rPr>
        <w:t xml:space="preserve">Oficiālā informācija par sacensībām, nolikumu un rezultātiem tiek publicēta LMSF mājas lapā </w:t>
      </w:r>
      <w:hyperlink r:id="rId9" w:history="1">
        <w:r w:rsidRPr="005123C4">
          <w:rPr>
            <w:rStyle w:val="Hyperlink"/>
            <w:rFonts w:ascii="Times New Roman" w:hAnsi="Times New Roman"/>
            <w:sz w:val="20"/>
            <w:szCs w:val="20"/>
            <w:lang w:val="lv-LV"/>
          </w:rPr>
          <w:t>www.fishing.lv</w:t>
        </w:r>
      </w:hyperlink>
      <w:r w:rsidRPr="005123C4">
        <w:rPr>
          <w:rFonts w:ascii="Times New Roman" w:hAnsi="Times New Roman"/>
          <w:sz w:val="20"/>
          <w:szCs w:val="20"/>
          <w:lang w:val="lv-LV"/>
        </w:rPr>
        <w:t xml:space="preserve">. </w:t>
      </w:r>
    </w:p>
    <w:p w14:paraId="733AE0A3" w14:textId="77777777" w:rsidR="00921257" w:rsidRPr="005123C4" w:rsidRDefault="00921257" w:rsidP="0092125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Papildinājumi, skaidrojumi, kartes, citas ziņas, sacensību apskats, rezultāti, kā arī cita operatīvā informācija tiks publicēt</w:t>
      </w:r>
      <w:r w:rsidR="00075249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a arī </w:t>
      </w:r>
      <w:hyperlink r:id="rId10" w:history="1">
        <w:r w:rsidRPr="005123C4">
          <w:rPr>
            <w:rStyle w:val="Hyperlink"/>
            <w:rFonts w:ascii="Times New Roman" w:hAnsi="Times New Roman"/>
            <w:sz w:val="20"/>
            <w:szCs w:val="20"/>
            <w:lang w:val="lv-LV"/>
          </w:rPr>
          <w:t>www.flyfishingteam.lv</w:t>
        </w:r>
      </w:hyperlink>
      <w:r w:rsidRPr="005123C4">
        <w:rPr>
          <w:rFonts w:ascii="Times New Roman" w:hAnsi="Times New Roman"/>
          <w:sz w:val="20"/>
          <w:szCs w:val="20"/>
          <w:lang w:val="lv-LV"/>
        </w:rPr>
        <w:t>.</w:t>
      </w:r>
    </w:p>
    <w:p w14:paraId="34C8D4D6" w14:textId="77777777" w:rsidR="00D3441A" w:rsidRPr="005123C4" w:rsidRDefault="00D3441A" w:rsidP="00921257">
      <w:pPr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/>
          <w:b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b/>
          <w:color w:val="262626"/>
          <w:sz w:val="20"/>
          <w:szCs w:val="20"/>
          <w:lang w:val="lv-LV"/>
        </w:rPr>
        <w:t>Sacensību posmi</w:t>
      </w:r>
    </w:p>
    <w:p w14:paraId="1799E6E4" w14:textId="77777777" w:rsidR="00D3441A" w:rsidRPr="005123C4" w:rsidRDefault="00D52FDD" w:rsidP="0092125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Sacensības notiek</w:t>
      </w:r>
      <w:r w:rsidR="003872A5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6810AA" w:rsidRPr="005123C4">
        <w:rPr>
          <w:rFonts w:ascii="Times New Roman" w:hAnsi="Times New Roman"/>
          <w:color w:val="262626"/>
          <w:sz w:val="20"/>
          <w:szCs w:val="20"/>
          <w:lang w:val="lv-LV"/>
        </w:rPr>
        <w:t>trijos posmos:</w:t>
      </w:r>
    </w:p>
    <w:p w14:paraId="063B87CE" w14:textId="32A2DDE2" w:rsidR="00D3441A" w:rsidRPr="005123C4" w:rsidRDefault="00D3441A" w:rsidP="00D3441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Makšķe</w:t>
      </w:r>
      <w:r w:rsidR="005B09EF" w:rsidRPr="005123C4">
        <w:rPr>
          <w:rFonts w:ascii="Times New Roman" w:hAnsi="Times New Roman"/>
          <w:color w:val="262626"/>
          <w:sz w:val="20"/>
          <w:szCs w:val="20"/>
          <w:lang w:val="lv-LV"/>
        </w:rPr>
        <w:t>rēšan</w:t>
      </w:r>
      <w:r w:rsidR="00D80354">
        <w:rPr>
          <w:rFonts w:ascii="Times New Roman" w:hAnsi="Times New Roman"/>
          <w:color w:val="262626"/>
          <w:sz w:val="20"/>
          <w:szCs w:val="20"/>
          <w:lang w:val="lv-LV"/>
        </w:rPr>
        <w:t>a</w:t>
      </w:r>
      <w:r w:rsidR="005B09EF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upē no krasta, </w:t>
      </w:r>
      <w:r w:rsidR="00343EF5">
        <w:rPr>
          <w:rFonts w:ascii="Times New Roman" w:hAnsi="Times New Roman"/>
          <w:color w:val="262626"/>
          <w:sz w:val="20"/>
          <w:szCs w:val="20"/>
          <w:lang w:val="lv-LV"/>
        </w:rPr>
        <w:t xml:space="preserve">Pededzē, </w:t>
      </w:r>
      <w:r w:rsidR="00065C32">
        <w:rPr>
          <w:rFonts w:ascii="Times New Roman" w:hAnsi="Times New Roman"/>
          <w:color w:val="262626"/>
          <w:sz w:val="20"/>
          <w:szCs w:val="20"/>
          <w:lang w:val="lv-LV"/>
        </w:rPr>
        <w:t>Alūksne, 6.-8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.maijs.</w:t>
      </w:r>
    </w:p>
    <w:p w14:paraId="34D5AE8C" w14:textId="21CC0E47" w:rsidR="00D3441A" w:rsidRPr="005123C4" w:rsidRDefault="00D3441A" w:rsidP="00D3441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Makšķerēšana ezerā no laiva</w:t>
      </w:r>
      <w:r w:rsidR="00650F45" w:rsidRPr="005123C4">
        <w:rPr>
          <w:rFonts w:ascii="Times New Roman" w:hAnsi="Times New Roman"/>
          <w:color w:val="262626"/>
          <w:sz w:val="20"/>
          <w:szCs w:val="20"/>
          <w:lang w:val="lv-LV"/>
        </w:rPr>
        <w:t>s, Engure</w:t>
      </w:r>
      <w:r w:rsidR="00343EF5">
        <w:rPr>
          <w:rFonts w:ascii="Times New Roman" w:hAnsi="Times New Roman"/>
          <w:color w:val="262626"/>
          <w:sz w:val="20"/>
          <w:szCs w:val="20"/>
          <w:lang w:val="lv-LV"/>
        </w:rPr>
        <w:t>s ezerā</w:t>
      </w:r>
      <w:r w:rsidR="00065C32">
        <w:rPr>
          <w:rFonts w:ascii="Times New Roman" w:hAnsi="Times New Roman"/>
          <w:color w:val="262626"/>
          <w:sz w:val="20"/>
          <w:szCs w:val="20"/>
          <w:lang w:val="lv-LV"/>
        </w:rPr>
        <w:t>,  30.-31</w:t>
      </w:r>
      <w:r w:rsidR="00650F45"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  <w:r w:rsidR="00065C32">
        <w:rPr>
          <w:rFonts w:ascii="Times New Roman" w:hAnsi="Times New Roman"/>
          <w:color w:val="262626"/>
          <w:sz w:val="20"/>
          <w:szCs w:val="20"/>
          <w:lang w:val="lv-LV"/>
        </w:rPr>
        <w:t>jūlijs</w:t>
      </w:r>
      <w:r w:rsidR="00650F45" w:rsidRPr="005123C4">
        <w:rPr>
          <w:rFonts w:ascii="Times New Roman" w:hAnsi="Times New Roman"/>
          <w:color w:val="262626"/>
          <w:sz w:val="20"/>
          <w:szCs w:val="20"/>
          <w:lang w:val="lv-LV"/>
        </w:rPr>
        <w:t>, apv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ienots ar mušiņmakšķerēšanas festivālu “</w:t>
      </w:r>
      <w:proofErr w:type="spellStart"/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Flygangsta</w:t>
      </w:r>
      <w:proofErr w:type="spellEnd"/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proofErr w:type="spellStart"/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Party</w:t>
      </w:r>
      <w:proofErr w:type="spellEnd"/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”.</w:t>
      </w:r>
    </w:p>
    <w:p w14:paraId="0495F9FE" w14:textId="153E4499" w:rsidR="00650F45" w:rsidRPr="00774DAA" w:rsidRDefault="00D3441A" w:rsidP="00650F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Makšķerēšana upē no krasta, </w:t>
      </w:r>
      <w:r w:rsidR="00065C32">
        <w:rPr>
          <w:rFonts w:ascii="Times New Roman" w:hAnsi="Times New Roman"/>
          <w:color w:val="262626"/>
          <w:sz w:val="20"/>
          <w:szCs w:val="20"/>
          <w:lang w:val="lv-LV"/>
        </w:rPr>
        <w:t>Gaujas baseinā</w:t>
      </w:r>
      <w:r w:rsidR="00343EF5">
        <w:rPr>
          <w:rFonts w:ascii="Times New Roman" w:hAnsi="Times New Roman"/>
          <w:color w:val="262626"/>
          <w:sz w:val="20"/>
          <w:szCs w:val="20"/>
          <w:lang w:val="lv-LV"/>
        </w:rPr>
        <w:t>, Līgatne</w:t>
      </w:r>
      <w:r w:rsidR="00065C32">
        <w:rPr>
          <w:rFonts w:ascii="Times New Roman" w:hAnsi="Times New Roman"/>
          <w:color w:val="262626"/>
          <w:sz w:val="20"/>
          <w:szCs w:val="20"/>
          <w:lang w:val="lv-LV"/>
        </w:rPr>
        <w:t>, 2.-3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.septembris.</w:t>
      </w:r>
    </w:p>
    <w:p w14:paraId="08A4438B" w14:textId="77777777" w:rsidR="00D3441A" w:rsidRPr="005123C4" w:rsidRDefault="00D3441A" w:rsidP="00921257">
      <w:pPr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/>
          <w:b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b/>
          <w:color w:val="262626"/>
          <w:sz w:val="20"/>
          <w:szCs w:val="20"/>
          <w:lang w:val="lv-LV"/>
        </w:rPr>
        <w:t>Programma</w:t>
      </w:r>
    </w:p>
    <w:p w14:paraId="20BFDCCD" w14:textId="77777777" w:rsidR="00D3441A" w:rsidRPr="005123C4" w:rsidRDefault="00897E5B" w:rsidP="00921257">
      <w:pPr>
        <w:keepNext/>
        <w:keepLines/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Katram sa</w:t>
      </w:r>
      <w:r w:rsidR="00D3441A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censību posmam </w:t>
      </w:r>
      <w:r w:rsidR="0030707A">
        <w:rPr>
          <w:rFonts w:ascii="Times New Roman" w:hAnsi="Times New Roman"/>
          <w:color w:val="262626"/>
          <w:sz w:val="20"/>
          <w:szCs w:val="20"/>
          <w:lang w:val="lv-LV"/>
        </w:rPr>
        <w:t xml:space="preserve">detalizēta </w:t>
      </w:r>
      <w:r w:rsidR="00D3441A" w:rsidRPr="005123C4">
        <w:rPr>
          <w:rFonts w:ascii="Times New Roman" w:hAnsi="Times New Roman"/>
          <w:color w:val="262626"/>
          <w:sz w:val="20"/>
          <w:szCs w:val="20"/>
          <w:lang w:val="lv-LV"/>
        </w:rPr>
        <w:t>progr</w:t>
      </w:r>
      <w:r w:rsidR="00D06DA5" w:rsidRPr="005123C4">
        <w:rPr>
          <w:rFonts w:ascii="Times New Roman" w:hAnsi="Times New Roman"/>
          <w:color w:val="262626"/>
          <w:sz w:val="20"/>
          <w:szCs w:val="20"/>
          <w:lang w:val="lv-LV"/>
        </w:rPr>
        <w:t>amma tiek publicēta biedrības “F</w:t>
      </w:r>
      <w:r w:rsidR="00D3441A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lyfishingteam.lv” mājas lapā </w:t>
      </w:r>
      <w:hyperlink r:id="rId11" w:history="1">
        <w:r w:rsidR="00D3441A" w:rsidRPr="005123C4">
          <w:rPr>
            <w:rStyle w:val="Hyperlink"/>
            <w:rFonts w:ascii="Times New Roman" w:hAnsi="Times New Roman"/>
            <w:sz w:val="20"/>
            <w:szCs w:val="20"/>
            <w:lang w:val="lv-LV"/>
          </w:rPr>
          <w:t>www.flyfishingteam.lv</w:t>
        </w:r>
      </w:hyperlink>
      <w:r w:rsidR="00D3441A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divas nedēļas pirms sacensību sākuma.</w:t>
      </w:r>
    </w:p>
    <w:p w14:paraId="7B866BE0" w14:textId="77777777" w:rsidR="00BF641E" w:rsidRPr="005123C4" w:rsidRDefault="003228A6" w:rsidP="00921257">
      <w:pPr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/>
          <w:b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b/>
          <w:color w:val="262626"/>
          <w:sz w:val="20"/>
          <w:szCs w:val="20"/>
          <w:lang w:val="lv-LV"/>
        </w:rPr>
        <w:t>Dalībnieki</w:t>
      </w:r>
    </w:p>
    <w:p w14:paraId="6EE5748C" w14:textId="77777777" w:rsidR="004178E1" w:rsidRPr="005123C4" w:rsidRDefault="00D613CD" w:rsidP="00FE5AED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Sacensību dalībnieks var būt</w:t>
      </w:r>
      <w:r w:rsidR="00637381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jebkurš makšķernieks:</w:t>
      </w:r>
    </w:p>
    <w:p w14:paraId="73B50895" w14:textId="77777777" w:rsidR="004178E1" w:rsidRPr="005123C4" w:rsidRDefault="004178E1" w:rsidP="00FE5AED">
      <w:pPr>
        <w:widowControl w:val="0"/>
        <w:numPr>
          <w:ilvl w:val="3"/>
          <w:numId w:val="6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501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ab/>
      </w:r>
      <w:r w:rsidR="000816A8" w:rsidRPr="005123C4">
        <w:rPr>
          <w:rFonts w:ascii="Times New Roman" w:hAnsi="Times New Roman"/>
          <w:color w:val="262626"/>
          <w:sz w:val="20"/>
          <w:szCs w:val="20"/>
          <w:lang w:val="lv-LV"/>
        </w:rPr>
        <w:t>kas</w:t>
      </w:r>
      <w:r w:rsidR="003A1D16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ir dalībnieks kādā no LMSF reģistrētiem makšķerēš</w:t>
      </w:r>
      <w:r w:rsidR="00FE5AED" w:rsidRPr="005123C4">
        <w:rPr>
          <w:rFonts w:ascii="Times New Roman" w:hAnsi="Times New Roman"/>
          <w:color w:val="262626"/>
          <w:sz w:val="20"/>
          <w:szCs w:val="20"/>
          <w:lang w:val="lv-LV"/>
        </w:rPr>
        <w:t>a</w:t>
      </w:r>
      <w:r w:rsidR="003A1D16" w:rsidRPr="005123C4">
        <w:rPr>
          <w:rFonts w:ascii="Times New Roman" w:hAnsi="Times New Roman"/>
          <w:color w:val="262626"/>
          <w:sz w:val="20"/>
          <w:szCs w:val="20"/>
          <w:lang w:val="lv-LV"/>
        </w:rPr>
        <w:t>nas klubiem vai organizācijām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, un, </w:t>
      </w:r>
    </w:p>
    <w:p w14:paraId="0317215C" w14:textId="77777777" w:rsidR="003A1D16" w:rsidRPr="005123C4" w:rsidRDefault="0030707A" w:rsidP="00FE5AED">
      <w:pPr>
        <w:widowControl w:val="0"/>
        <w:numPr>
          <w:ilvl w:val="3"/>
          <w:numId w:val="6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501"/>
        <w:rPr>
          <w:rFonts w:ascii="Times New Roman" w:hAnsi="Times New Roman"/>
          <w:color w:val="262626"/>
          <w:sz w:val="20"/>
          <w:szCs w:val="20"/>
          <w:lang w:val="lv-LV"/>
        </w:rPr>
      </w:pPr>
      <w:r>
        <w:rPr>
          <w:rFonts w:ascii="Times New Roman" w:hAnsi="Times New Roman"/>
          <w:color w:val="262626"/>
          <w:sz w:val="20"/>
          <w:szCs w:val="20"/>
          <w:lang w:val="lv-LV"/>
        </w:rPr>
        <w:t>k</w:t>
      </w:r>
      <w:r w:rsidR="004178E1" w:rsidRPr="005123C4">
        <w:rPr>
          <w:rFonts w:ascii="Times New Roman" w:hAnsi="Times New Roman"/>
          <w:color w:val="262626"/>
          <w:sz w:val="20"/>
          <w:szCs w:val="20"/>
          <w:lang w:val="lv-LV"/>
        </w:rPr>
        <w:t>uram</w:t>
      </w:r>
      <w:r w:rsidR="005B09EF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, atbilstoši </w:t>
      </w:r>
      <w:r>
        <w:rPr>
          <w:rFonts w:ascii="Times New Roman" w:hAnsi="Times New Roman"/>
          <w:color w:val="262626"/>
          <w:sz w:val="20"/>
          <w:szCs w:val="20"/>
          <w:lang w:val="lv-LV"/>
        </w:rPr>
        <w:t>Makšķerēšanas noteikumiem,</w:t>
      </w:r>
      <w:r w:rsidR="00D52FDD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4178E1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ir </w:t>
      </w:r>
      <w:r w:rsidR="00611852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nepieciešama un </w:t>
      </w:r>
      <w:r w:rsidR="004178E1" w:rsidRPr="005123C4">
        <w:rPr>
          <w:rFonts w:ascii="Times New Roman" w:hAnsi="Times New Roman"/>
          <w:color w:val="262626"/>
          <w:sz w:val="20"/>
          <w:szCs w:val="20"/>
          <w:lang w:val="lv-LV"/>
        </w:rPr>
        <w:t>derīga</w:t>
      </w:r>
      <w:r w:rsidR="003A1D16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4178E1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Latvijas </w:t>
      </w:r>
      <w:r w:rsidR="003A1D16" w:rsidRPr="005123C4">
        <w:rPr>
          <w:rFonts w:ascii="Times New Roman" w:hAnsi="Times New Roman"/>
          <w:color w:val="262626"/>
          <w:sz w:val="20"/>
          <w:szCs w:val="20"/>
          <w:lang w:val="lv-LV"/>
        </w:rPr>
        <w:t>makšķerēšanas karte</w:t>
      </w:r>
      <w:r w:rsidR="00D52FDD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, kura </w:t>
      </w:r>
      <w:r w:rsidR="00D06DA5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pēc pieprasījuma ir </w:t>
      </w:r>
      <w:r w:rsidR="00D52FDD" w:rsidRPr="005123C4">
        <w:rPr>
          <w:rFonts w:ascii="Times New Roman" w:hAnsi="Times New Roman"/>
          <w:color w:val="262626"/>
          <w:sz w:val="20"/>
          <w:szCs w:val="20"/>
          <w:lang w:val="lv-LV"/>
        </w:rPr>
        <w:t>jāuzrāda izlozes brīdī,</w:t>
      </w:r>
      <w:r w:rsidR="00396D84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un,</w:t>
      </w:r>
    </w:p>
    <w:p w14:paraId="2967892F" w14:textId="77777777" w:rsidR="00396D84" w:rsidRPr="005123C4" w:rsidRDefault="000816A8" w:rsidP="00FE5AED">
      <w:pPr>
        <w:widowControl w:val="0"/>
        <w:numPr>
          <w:ilvl w:val="3"/>
          <w:numId w:val="6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501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kas</w:t>
      </w:r>
      <w:r w:rsidR="00423CF4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396D84" w:rsidRPr="005123C4">
        <w:rPr>
          <w:rFonts w:ascii="Times New Roman" w:hAnsi="Times New Roman"/>
          <w:color w:val="262626"/>
          <w:sz w:val="20"/>
          <w:szCs w:val="20"/>
          <w:lang w:val="lv-LV"/>
        </w:rPr>
        <w:t>ir sasniedzis 16 gadu vecumu.</w:t>
      </w:r>
    </w:p>
    <w:p w14:paraId="0406A3DA" w14:textId="77777777" w:rsidR="00FE5AED" w:rsidRPr="005123C4" w:rsidRDefault="00637381" w:rsidP="00FE5AED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Sportisti no citām valstīm</w:t>
      </w:r>
      <w:r w:rsidR="00FE5AED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var piedalīties sacensībās,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atsevišķi</w:t>
      </w:r>
      <w:r w:rsidR="00FE5AED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piesakoties pie sacensību organizatoriem. </w:t>
      </w:r>
      <w:r w:rsidR="00396D84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To skaits ir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ierobežots </w:t>
      </w:r>
      <w:r w:rsidR="00396D84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un atkarīgs no sacensībām reģistrēto Latvijas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sportistu </w:t>
      </w:r>
      <w:r w:rsidR="00396D84" w:rsidRPr="005123C4">
        <w:rPr>
          <w:rFonts w:ascii="Times New Roman" w:hAnsi="Times New Roman"/>
          <w:color w:val="262626"/>
          <w:sz w:val="20"/>
          <w:szCs w:val="20"/>
          <w:lang w:val="lv-LV"/>
        </w:rPr>
        <w:t>skaita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, viņi</w:t>
      </w:r>
      <w:r w:rsidR="00FE5AED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nepiedalās sacensībā par Latvijas čempiona titulu, bet pied</w:t>
      </w:r>
      <w:r w:rsidR="00396D84" w:rsidRPr="005123C4">
        <w:rPr>
          <w:rFonts w:ascii="Times New Roman" w:hAnsi="Times New Roman"/>
          <w:color w:val="262626"/>
          <w:sz w:val="20"/>
          <w:szCs w:val="20"/>
          <w:lang w:val="lv-LV"/>
        </w:rPr>
        <w:t>alās kopējā sacensību ieskaitē.</w:t>
      </w:r>
    </w:p>
    <w:p w14:paraId="0DC88929" w14:textId="77777777" w:rsidR="00AE4CC1" w:rsidRPr="005123C4" w:rsidRDefault="00AE4CC1" w:rsidP="00D4784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Sacensībās tiek pielaisti tikai dalībnieki, kas veikuši iepriekšēju reģistrāciju. </w:t>
      </w:r>
      <w:r w:rsidR="00D613CD" w:rsidRPr="005123C4">
        <w:rPr>
          <w:rFonts w:ascii="Times New Roman" w:hAnsi="Times New Roman"/>
          <w:color w:val="262626"/>
          <w:sz w:val="20"/>
          <w:szCs w:val="20"/>
          <w:lang w:val="lv-LV"/>
        </w:rPr>
        <w:t>Dalī</w:t>
      </w:r>
      <w:r w:rsidR="00650F45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bnieku skaits ir limitēts līdz </w:t>
      </w:r>
      <w:r w:rsidR="00650F45" w:rsidRPr="005123C4">
        <w:rPr>
          <w:rFonts w:ascii="Times New Roman" w:hAnsi="Times New Roman"/>
          <w:color w:val="262626"/>
          <w:sz w:val="20"/>
          <w:szCs w:val="20"/>
          <w:lang w:val="lv-LV"/>
        </w:rPr>
        <w:lastRenderedPageBreak/>
        <w:t>4</w:t>
      </w:r>
      <w:r w:rsidR="00D613CD" w:rsidRPr="005123C4">
        <w:rPr>
          <w:rFonts w:ascii="Times New Roman" w:hAnsi="Times New Roman"/>
          <w:color w:val="262626"/>
          <w:sz w:val="20"/>
          <w:szCs w:val="20"/>
          <w:lang w:val="lv-LV"/>
        </w:rPr>
        <w:t>0 dalībniekiem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, informācija par reģ</w:t>
      </w:r>
      <w:r w:rsidR="00D3441A" w:rsidRPr="005123C4">
        <w:rPr>
          <w:rFonts w:ascii="Times New Roman" w:hAnsi="Times New Roman"/>
          <w:color w:val="262626"/>
          <w:sz w:val="20"/>
          <w:szCs w:val="20"/>
          <w:lang w:val="lv-LV"/>
        </w:rPr>
        <w:t>istrāciju tiek publiskota biedrības mājas lapā</w:t>
      </w:r>
      <w:r w:rsidR="00D613CD"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  <w:r w:rsidR="00D47847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Ja int</w:t>
      </w:r>
      <w:r w:rsidR="00D3441A" w:rsidRPr="005123C4">
        <w:rPr>
          <w:rFonts w:ascii="Times New Roman" w:hAnsi="Times New Roman"/>
          <w:color w:val="262626"/>
          <w:sz w:val="20"/>
          <w:szCs w:val="20"/>
          <w:lang w:val="lv-LV"/>
        </w:rPr>
        <w:t>eres</w:t>
      </w:r>
      <w:r w:rsidR="00650F45" w:rsidRPr="005123C4">
        <w:rPr>
          <w:rFonts w:ascii="Times New Roman" w:hAnsi="Times New Roman"/>
          <w:color w:val="262626"/>
          <w:sz w:val="20"/>
          <w:szCs w:val="20"/>
          <w:lang w:val="lv-LV"/>
        </w:rPr>
        <w:t>entu skaits ir lielāks par 4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0, pretendentus, kuri nomaksājuši dalības naudu, bet nav iekļauti </w:t>
      </w:r>
      <w:proofErr w:type="spellStart"/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pamatsarakstā</w:t>
      </w:r>
      <w:proofErr w:type="spellEnd"/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, pēc viņu vēlmes var reģistrēt gai</w:t>
      </w:r>
      <w:r w:rsidR="00D613CD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dīšanas sarakstā. </w:t>
      </w:r>
    </w:p>
    <w:p w14:paraId="6142AEC0" w14:textId="364C8D50" w:rsidR="008E2A6E" w:rsidRPr="005123C4" w:rsidRDefault="00D613CD" w:rsidP="00D4784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Reģistr</w:t>
      </w:r>
      <w:r w:rsidR="00E0764A" w:rsidRPr="005123C4">
        <w:rPr>
          <w:rFonts w:ascii="Times New Roman" w:hAnsi="Times New Roman"/>
          <w:color w:val="262626"/>
          <w:sz w:val="20"/>
          <w:szCs w:val="20"/>
          <w:lang w:val="lv-LV"/>
        </w:rPr>
        <w:t>ēties</w:t>
      </w:r>
      <w:r w:rsidR="003A1D16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var tikai komandas, </w:t>
      </w:r>
      <w:r w:rsidRPr="00117BAD">
        <w:rPr>
          <w:rFonts w:ascii="Times New Roman" w:hAnsi="Times New Roman"/>
          <w:color w:val="262626"/>
          <w:sz w:val="20"/>
          <w:szCs w:val="20"/>
          <w:lang w:val="lv-LV"/>
        </w:rPr>
        <w:t>kuras sastāvā ir 2 dalībnieki</w:t>
      </w:r>
      <w:r w:rsidR="002C1DCC">
        <w:rPr>
          <w:rFonts w:ascii="Times New Roman" w:hAnsi="Times New Roman"/>
          <w:color w:val="262626"/>
          <w:sz w:val="20"/>
          <w:szCs w:val="20"/>
        </w:rPr>
        <w:t>.</w:t>
      </w:r>
      <w:r w:rsidR="002C1DCC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68558E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Ja komanda ierodas sacensībās nepilnā sastāvā, tā pie starta netiek pielaista. </w:t>
      </w:r>
      <w:r w:rsidR="004178E1" w:rsidRPr="005123C4">
        <w:rPr>
          <w:rFonts w:ascii="Times New Roman" w:hAnsi="Times New Roman"/>
          <w:color w:val="262626"/>
          <w:sz w:val="20"/>
          <w:szCs w:val="20"/>
          <w:lang w:val="lv-LV"/>
        </w:rPr>
        <w:t>Individuāla reģistrācijas nav iespējama.</w:t>
      </w:r>
      <w:r w:rsidR="00396D84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Visi dalībnieki pi</w:t>
      </w:r>
      <w:r w:rsidR="00117BAD">
        <w:rPr>
          <w:rFonts w:ascii="Times New Roman" w:hAnsi="Times New Roman"/>
          <w:color w:val="262626"/>
          <w:sz w:val="20"/>
          <w:szCs w:val="20"/>
          <w:lang w:val="lv-LV"/>
        </w:rPr>
        <w:t xml:space="preserve">edalās sacensību individuālajā </w:t>
      </w:r>
      <w:r w:rsidR="00396D84" w:rsidRPr="00117BAD">
        <w:rPr>
          <w:rFonts w:ascii="Times New Roman" w:hAnsi="Times New Roman"/>
          <w:color w:val="262626"/>
          <w:sz w:val="20"/>
          <w:szCs w:val="20"/>
          <w:lang w:val="lv-LV"/>
        </w:rPr>
        <w:t>un komandu ieskaitē.</w:t>
      </w:r>
      <w:r w:rsidR="00D47847" w:rsidRPr="00117BAD">
        <w:rPr>
          <w:rFonts w:ascii="Times New Roman" w:hAnsi="Times New Roman"/>
          <w:color w:val="262626"/>
          <w:sz w:val="20"/>
          <w:szCs w:val="20"/>
          <w:lang w:val="lv-LV"/>
        </w:rPr>
        <w:t xml:space="preserve"> Sportists</w:t>
      </w:r>
      <w:r w:rsidR="008E2A6E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911520">
        <w:rPr>
          <w:rFonts w:ascii="Times New Roman" w:hAnsi="Times New Roman"/>
          <w:color w:val="262626"/>
          <w:sz w:val="20"/>
          <w:szCs w:val="20"/>
          <w:lang w:val="lv-LV"/>
        </w:rPr>
        <w:t xml:space="preserve">čempionāta laikā </w:t>
      </w:r>
      <w:r w:rsidR="008E2A6E" w:rsidRPr="005123C4">
        <w:rPr>
          <w:rFonts w:ascii="Times New Roman" w:hAnsi="Times New Roman"/>
          <w:color w:val="262626"/>
          <w:sz w:val="20"/>
          <w:szCs w:val="20"/>
          <w:lang w:val="lv-LV"/>
        </w:rPr>
        <w:t>drīkst pārstāvēt tikai vienu komandu.</w:t>
      </w:r>
    </w:p>
    <w:p w14:paraId="5636F92E" w14:textId="265F2B32" w:rsidR="00D52FDD" w:rsidRPr="005123C4" w:rsidRDefault="00D47847" w:rsidP="00D52FDD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Katram sportistam</w:t>
      </w:r>
      <w:r w:rsidR="00D52FDD" w:rsidRPr="005123C4">
        <w:rPr>
          <w:rFonts w:ascii="Times New Roman" w:hAnsi="Times New Roman"/>
          <w:color w:val="262626"/>
          <w:sz w:val="20"/>
          <w:szCs w:val="20"/>
          <w:lang w:val="lv-LV"/>
        </w:rPr>
        <w:t>, kurš reģistrējas sacensībām, ir jānodrošina vien</w:t>
      </w:r>
      <w:r w:rsidR="00E0764A" w:rsidRPr="005123C4">
        <w:rPr>
          <w:rFonts w:ascii="Times New Roman" w:hAnsi="Times New Roman"/>
          <w:color w:val="262626"/>
          <w:sz w:val="20"/>
          <w:szCs w:val="20"/>
          <w:lang w:val="lv-LV"/>
        </w:rPr>
        <w:t>a</w:t>
      </w:r>
      <w:r w:rsidR="00D52FDD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zonas kontrolier</w:t>
      </w:r>
      <w:r w:rsidR="00E0764A" w:rsidRPr="005123C4">
        <w:rPr>
          <w:rFonts w:ascii="Times New Roman" w:hAnsi="Times New Roman"/>
          <w:color w:val="262626"/>
          <w:sz w:val="20"/>
          <w:szCs w:val="20"/>
          <w:lang w:val="lv-LV"/>
        </w:rPr>
        <w:t>a līdzdalība</w:t>
      </w:r>
      <w:r w:rsidR="00661420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(ja organizatori konkrētajam posmam nav norādījuši citādi)</w:t>
      </w:r>
      <w:r w:rsidR="00D3441A" w:rsidRPr="005123C4">
        <w:rPr>
          <w:rFonts w:ascii="Times New Roman" w:hAnsi="Times New Roman"/>
          <w:color w:val="262626"/>
          <w:sz w:val="20"/>
          <w:szCs w:val="20"/>
          <w:lang w:val="lv-LV"/>
        </w:rPr>
        <w:t>. J</w:t>
      </w:r>
      <w:r w:rsidR="003228A6" w:rsidRPr="005123C4">
        <w:rPr>
          <w:rFonts w:ascii="Times New Roman" w:hAnsi="Times New Roman"/>
          <w:color w:val="262626"/>
          <w:sz w:val="20"/>
          <w:szCs w:val="20"/>
          <w:lang w:val="lv-LV"/>
        </w:rPr>
        <w:t>a kontrolieris neierodas paredzētajā zonā, dalībnieks netiek sacensībās pielaists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. T</w:t>
      </w:r>
      <w:r w:rsidR="00D52FDD" w:rsidRPr="005123C4">
        <w:rPr>
          <w:rFonts w:ascii="Times New Roman" w:hAnsi="Times New Roman"/>
          <w:color w:val="262626"/>
          <w:sz w:val="20"/>
          <w:szCs w:val="20"/>
          <w:lang w:val="lv-LV"/>
        </w:rPr>
        <w:t>ā vārds, uzvārds un konta</w:t>
      </w:r>
      <w:r w:rsidR="00D3441A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ktinformācija </w:t>
      </w:r>
      <w:r w:rsidR="00381350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ir jānorāda sacensību </w:t>
      </w:r>
      <w:r w:rsidR="00D52FDD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reģistrācijas anketā. Zonas </w:t>
      </w:r>
      <w:r w:rsidR="00065C32">
        <w:rPr>
          <w:rFonts w:ascii="Times New Roman" w:hAnsi="Times New Roman"/>
          <w:color w:val="262626"/>
          <w:sz w:val="20"/>
          <w:szCs w:val="20"/>
          <w:lang w:val="lv-LV"/>
        </w:rPr>
        <w:t>kontrolieriem ir jābūt vismaz 16</w:t>
      </w:r>
      <w:r w:rsidR="00D52FDD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gadus veciem, jābūt pieredze</w:t>
      </w:r>
      <w:r w:rsidR="00650F45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i makšķerēšanā un </w:t>
      </w:r>
      <w:r w:rsidR="00D52FDD" w:rsidRPr="005123C4">
        <w:rPr>
          <w:rFonts w:ascii="Times New Roman" w:hAnsi="Times New Roman"/>
          <w:color w:val="262626"/>
          <w:sz w:val="20"/>
          <w:szCs w:val="20"/>
          <w:lang w:val="lv-LV"/>
        </w:rPr>
        <w:t>jāatpazīst zivju sugas.</w:t>
      </w:r>
    </w:p>
    <w:p w14:paraId="1602361A" w14:textId="6CFBE9EC" w:rsidR="00D50601" w:rsidRPr="005123C4" w:rsidRDefault="00AE4CC1" w:rsidP="00D50601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Sacensību dalībniekiem sacensībām ir jāreģistrējas</w:t>
      </w:r>
      <w:r w:rsidR="00D3441A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katram posmam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065C32">
        <w:rPr>
          <w:rFonts w:ascii="Times New Roman" w:hAnsi="Times New Roman"/>
          <w:color w:val="262626"/>
          <w:sz w:val="20"/>
          <w:szCs w:val="20"/>
          <w:lang w:val="lv-LV"/>
        </w:rPr>
        <w:t>ne vēlāk kā 5</w:t>
      </w:r>
      <w:r w:rsidR="00911520">
        <w:rPr>
          <w:rFonts w:ascii="Times New Roman" w:hAnsi="Times New Roman"/>
          <w:color w:val="262626"/>
          <w:sz w:val="20"/>
          <w:szCs w:val="20"/>
          <w:lang w:val="lv-LV"/>
        </w:rPr>
        <w:t xml:space="preserve"> dienas pirms attiecīgā posma sacensību sākuma</w:t>
      </w:r>
      <w:r w:rsidR="00D3441A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,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aizsūtot</w:t>
      </w:r>
      <w:r w:rsidR="00637381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elektroniskā formā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reģistrācijas anketu </w:t>
      </w:r>
      <w:r w:rsidR="00637381" w:rsidRPr="005123C4">
        <w:rPr>
          <w:rFonts w:ascii="Times New Roman" w:hAnsi="Times New Roman"/>
          <w:color w:val="262626"/>
          <w:sz w:val="20"/>
          <w:szCs w:val="20"/>
          <w:lang w:val="lv-LV"/>
        </w:rPr>
        <w:t>atbildīgajam organizatoram</w:t>
      </w:r>
      <w:r w:rsidR="00D50601"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D50601" w:rsidRPr="005123C4">
        <w:rPr>
          <w:rFonts w:ascii="Times New Roman" w:hAnsi="Times New Roman"/>
          <w:color w:val="262626"/>
          <w:sz w:val="20"/>
          <w:szCs w:val="20"/>
          <w:lang w:val="lv-LV"/>
        </w:rPr>
        <w:t>Reģistrācijas anketu skatīt Biedrības mājas lapā.</w:t>
      </w:r>
    </w:p>
    <w:p w14:paraId="1091F065" w14:textId="350F1AF8" w:rsidR="007C7C45" w:rsidRDefault="00D3441A" w:rsidP="007C7C45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911520">
        <w:rPr>
          <w:rFonts w:ascii="Times New Roman" w:hAnsi="Times New Roman"/>
          <w:color w:val="262626"/>
          <w:sz w:val="20"/>
          <w:szCs w:val="20"/>
          <w:lang w:val="lv-LV"/>
        </w:rPr>
        <w:t xml:space="preserve">Dalības </w:t>
      </w:r>
      <w:r w:rsidRPr="008A14F0">
        <w:rPr>
          <w:rFonts w:ascii="Times New Roman" w:hAnsi="Times New Roman"/>
          <w:color w:val="262626"/>
          <w:sz w:val="20"/>
          <w:szCs w:val="20"/>
          <w:lang w:val="lv-LV"/>
        </w:rPr>
        <w:t>maksa</w:t>
      </w:r>
      <w:r w:rsidR="00911520" w:rsidRPr="008A14F0">
        <w:rPr>
          <w:rFonts w:ascii="Times New Roman" w:hAnsi="Times New Roman"/>
          <w:color w:val="262626"/>
          <w:sz w:val="20"/>
          <w:szCs w:val="20"/>
          <w:lang w:val="lv-LV"/>
        </w:rPr>
        <w:t>, ja komanda piedalās tikai vienā posmā ir EUR 75.00, katrā nākamajā</w:t>
      </w:r>
      <w:r w:rsidR="00911520" w:rsidRPr="00911520">
        <w:rPr>
          <w:rFonts w:ascii="Times New Roman" w:hAnsi="Times New Roman"/>
          <w:color w:val="262626"/>
          <w:sz w:val="20"/>
          <w:szCs w:val="20"/>
          <w:lang w:val="lv-LV"/>
        </w:rPr>
        <w:t xml:space="preserve"> posmā tā ir EUR 50.00.  D</w:t>
      </w:r>
      <w:r w:rsidR="00887CFD">
        <w:rPr>
          <w:rFonts w:ascii="Times New Roman" w:hAnsi="Times New Roman"/>
          <w:color w:val="262626"/>
          <w:sz w:val="20"/>
          <w:szCs w:val="20"/>
          <w:lang w:val="lv-LV"/>
        </w:rPr>
        <w:t xml:space="preserve">alības maksā </w:t>
      </w:r>
      <w:r w:rsidR="005B01E9" w:rsidRPr="00911520">
        <w:rPr>
          <w:rFonts w:ascii="Times New Roman" w:hAnsi="Times New Roman"/>
          <w:color w:val="262626"/>
          <w:sz w:val="20"/>
          <w:szCs w:val="20"/>
          <w:lang w:val="lv-LV"/>
        </w:rPr>
        <w:t xml:space="preserve">ir </w:t>
      </w:r>
      <w:r w:rsidR="000534E7" w:rsidRPr="00911520">
        <w:rPr>
          <w:rFonts w:ascii="Times New Roman" w:hAnsi="Times New Roman"/>
          <w:color w:val="262626"/>
          <w:sz w:val="20"/>
          <w:szCs w:val="20"/>
          <w:lang w:val="lv-LV"/>
        </w:rPr>
        <w:t xml:space="preserve">iekļauta </w:t>
      </w:r>
      <w:r w:rsidR="00611852" w:rsidRPr="00911520">
        <w:rPr>
          <w:rFonts w:ascii="Times New Roman" w:hAnsi="Times New Roman"/>
          <w:color w:val="262626"/>
          <w:sz w:val="20"/>
          <w:szCs w:val="20"/>
          <w:lang w:val="lv-LV"/>
        </w:rPr>
        <w:t xml:space="preserve">arī </w:t>
      </w:r>
      <w:r w:rsidR="000534E7" w:rsidRPr="00911520">
        <w:rPr>
          <w:rFonts w:ascii="Times New Roman" w:hAnsi="Times New Roman"/>
          <w:color w:val="262626"/>
          <w:sz w:val="20"/>
          <w:szCs w:val="20"/>
          <w:lang w:val="lv-LV"/>
        </w:rPr>
        <w:t>LMSF biedra nauda par 201</w:t>
      </w:r>
      <w:r w:rsidR="00734804" w:rsidRPr="002C1DCC">
        <w:rPr>
          <w:rFonts w:ascii="Times New Roman" w:hAnsi="Times New Roman"/>
          <w:sz w:val="20"/>
          <w:szCs w:val="20"/>
          <w:lang w:val="lv-LV"/>
        </w:rPr>
        <w:t>6</w:t>
      </w:r>
      <w:r w:rsidR="000534E7" w:rsidRPr="00734804">
        <w:rPr>
          <w:rFonts w:ascii="Times New Roman" w:hAnsi="Times New Roman"/>
          <w:color w:val="FF0000"/>
          <w:sz w:val="20"/>
          <w:szCs w:val="20"/>
          <w:lang w:val="lv-LV"/>
        </w:rPr>
        <w:t>.</w:t>
      </w:r>
      <w:r w:rsidR="000534E7" w:rsidRPr="00911520">
        <w:rPr>
          <w:rFonts w:ascii="Times New Roman" w:hAnsi="Times New Roman"/>
          <w:color w:val="262626"/>
          <w:sz w:val="20"/>
          <w:szCs w:val="20"/>
          <w:lang w:val="lv-LV"/>
        </w:rPr>
        <w:t>gadu EUR 30.00 apjomā</w:t>
      </w:r>
      <w:r w:rsidR="00611852" w:rsidRPr="00911520">
        <w:rPr>
          <w:rFonts w:ascii="Times New Roman" w:hAnsi="Times New Roman"/>
          <w:color w:val="262626"/>
          <w:sz w:val="20"/>
          <w:szCs w:val="20"/>
          <w:lang w:val="lv-LV"/>
        </w:rPr>
        <w:t>,</w:t>
      </w:r>
      <w:r w:rsidR="00911520" w:rsidRPr="00911520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911520">
        <w:rPr>
          <w:rFonts w:ascii="Times New Roman" w:hAnsi="Times New Roman"/>
          <w:color w:val="262626"/>
          <w:sz w:val="20"/>
          <w:szCs w:val="20"/>
          <w:lang w:val="lv-LV"/>
        </w:rPr>
        <w:t xml:space="preserve">dalības maksa </w:t>
      </w:r>
      <w:r w:rsidR="00911520" w:rsidRPr="00911520">
        <w:rPr>
          <w:rFonts w:ascii="Times New Roman" w:hAnsi="Times New Roman"/>
          <w:color w:val="262626"/>
          <w:sz w:val="20"/>
          <w:szCs w:val="20"/>
          <w:lang w:val="lv-LV"/>
        </w:rPr>
        <w:t xml:space="preserve">jāapmaksā </w:t>
      </w:r>
      <w:r w:rsidR="007E2906">
        <w:rPr>
          <w:rFonts w:ascii="Times New Roman" w:hAnsi="Times New Roman"/>
          <w:color w:val="262626"/>
          <w:sz w:val="20"/>
          <w:szCs w:val="20"/>
          <w:lang w:val="lv-LV"/>
        </w:rPr>
        <w:t xml:space="preserve">vienlaicīgi ar reģistrāciju, </w:t>
      </w:r>
      <w:bookmarkStart w:id="0" w:name="_GoBack"/>
      <w:bookmarkEnd w:id="0"/>
      <w:r w:rsidR="007E2906">
        <w:rPr>
          <w:rFonts w:ascii="Times New Roman" w:hAnsi="Times New Roman"/>
          <w:color w:val="262626"/>
          <w:sz w:val="20"/>
          <w:szCs w:val="20"/>
          <w:lang w:val="lv-LV"/>
        </w:rPr>
        <w:t>ieskaitot to Biedrības norēķinu kontā.</w:t>
      </w:r>
    </w:p>
    <w:p w14:paraId="1A2B2FDE" w14:textId="77777777" w:rsidR="00D50601" w:rsidRPr="0030707A" w:rsidRDefault="00D50601" w:rsidP="00D50601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30707A">
        <w:rPr>
          <w:rFonts w:ascii="Times New Roman" w:hAnsi="Times New Roman"/>
          <w:color w:val="262626"/>
          <w:sz w:val="20"/>
          <w:szCs w:val="20"/>
          <w:lang w:val="lv-LV"/>
        </w:rPr>
        <w:t>Biedrības rekvizīti:</w:t>
      </w:r>
      <w:r w:rsidR="000534E7" w:rsidRPr="0030707A">
        <w:rPr>
          <w:rFonts w:ascii="Times New Roman" w:hAnsi="Times New Roman"/>
          <w:color w:val="262626"/>
          <w:sz w:val="20"/>
          <w:szCs w:val="20"/>
          <w:lang w:val="lv-LV"/>
        </w:rPr>
        <w:t xml:space="preserve"> „</w:t>
      </w:r>
      <w:r w:rsidRPr="0030707A">
        <w:rPr>
          <w:rFonts w:ascii="Times New Roman" w:hAnsi="Times New Roman"/>
          <w:color w:val="262626"/>
          <w:sz w:val="20"/>
          <w:szCs w:val="20"/>
          <w:lang w:val="lv-LV"/>
        </w:rPr>
        <w:t>Flyfishingteam.lv</w:t>
      </w:r>
      <w:r w:rsidR="000534E7" w:rsidRPr="0030707A">
        <w:rPr>
          <w:rFonts w:ascii="Times New Roman" w:hAnsi="Times New Roman"/>
          <w:color w:val="262626"/>
          <w:sz w:val="20"/>
          <w:szCs w:val="20"/>
          <w:lang w:val="lv-LV"/>
        </w:rPr>
        <w:t>”</w:t>
      </w:r>
      <w:r w:rsidRPr="0030707A">
        <w:rPr>
          <w:rFonts w:ascii="Times New Roman" w:hAnsi="Times New Roman"/>
          <w:color w:val="262626"/>
          <w:sz w:val="20"/>
          <w:szCs w:val="20"/>
          <w:lang w:val="lv-LV"/>
        </w:rPr>
        <w:t xml:space="preserve">, reģistrācijas numurs: 40008233463, adrese: Alsungas iela 7-4, Rīga, LV-1004, banka: Nordea </w:t>
      </w:r>
      <w:proofErr w:type="spellStart"/>
      <w:r w:rsidRPr="0030707A">
        <w:rPr>
          <w:rFonts w:ascii="Times New Roman" w:hAnsi="Times New Roman"/>
          <w:color w:val="262626"/>
          <w:sz w:val="20"/>
          <w:szCs w:val="20"/>
          <w:lang w:val="lv-LV"/>
        </w:rPr>
        <w:t>Bank</w:t>
      </w:r>
      <w:proofErr w:type="spellEnd"/>
      <w:r w:rsidRPr="0030707A">
        <w:rPr>
          <w:rFonts w:ascii="Times New Roman" w:hAnsi="Times New Roman"/>
          <w:color w:val="262626"/>
          <w:sz w:val="20"/>
          <w:szCs w:val="20"/>
          <w:lang w:val="lv-LV"/>
        </w:rPr>
        <w:t xml:space="preserve"> AB Latvijas filiāle, SWIFT kods: NDEALV2X, Konts: </w:t>
      </w:r>
      <w:hyperlink r:id="rId12" w:history="1">
        <w:r w:rsidRPr="0030707A">
          <w:rPr>
            <w:rFonts w:ascii="Times New Roman" w:hAnsi="Times New Roman"/>
            <w:color w:val="262626"/>
            <w:sz w:val="20"/>
            <w:szCs w:val="20"/>
            <w:lang w:val="lv-LV"/>
          </w:rPr>
          <w:t>LV79NDEA0000084379236</w:t>
        </w:r>
      </w:hyperlink>
    </w:p>
    <w:p w14:paraId="05D80C54" w14:textId="77777777" w:rsidR="00FD5179" w:rsidRPr="005123C4" w:rsidRDefault="00FD5179" w:rsidP="00921257">
      <w:pPr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/>
          <w:b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b/>
          <w:color w:val="262626"/>
          <w:sz w:val="20"/>
          <w:szCs w:val="20"/>
          <w:lang w:val="lv-LV"/>
        </w:rPr>
        <w:t>Sacensību tiesneši</w:t>
      </w:r>
      <w:r w:rsidR="00AF249C" w:rsidRPr="005123C4">
        <w:rPr>
          <w:rFonts w:ascii="Times New Roman" w:hAnsi="Times New Roman"/>
          <w:b/>
          <w:color w:val="262626"/>
          <w:sz w:val="20"/>
          <w:szCs w:val="20"/>
          <w:lang w:val="lv-LV"/>
        </w:rPr>
        <w:t xml:space="preserve"> un kontrolieri</w:t>
      </w:r>
    </w:p>
    <w:p w14:paraId="4C5D9A3A" w14:textId="77777777" w:rsidR="006F38B9" w:rsidRPr="005123C4" w:rsidRDefault="006F38B9" w:rsidP="00396D84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Sacensības kontrolē sacensību galvenais tiesnesis, s</w:t>
      </w:r>
      <w:r w:rsidR="00AF249C" w:rsidRPr="005123C4">
        <w:rPr>
          <w:rFonts w:ascii="Times New Roman" w:hAnsi="Times New Roman"/>
          <w:color w:val="262626"/>
          <w:sz w:val="20"/>
          <w:szCs w:val="20"/>
          <w:lang w:val="lv-LV"/>
        </w:rPr>
        <w:t>ektora tiesneši un zonu kontrolieri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</w:p>
    <w:p w14:paraId="3DF28740" w14:textId="77777777" w:rsidR="00FE454C" w:rsidRPr="005123C4" w:rsidRDefault="003228A6" w:rsidP="00396D84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Zonas kontrolieris nedrīkst būt no komandas, kuras dalībnieku jākontrolē zonā.</w:t>
      </w:r>
      <w:r w:rsidR="00FE454C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Ja šāda situācija izveidojas izl</w:t>
      </w:r>
      <w:r w:rsidR="009C6856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ozes rezultātā, </w:t>
      </w:r>
      <w:r w:rsidR="00FE454C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sektora tiesnesis veic izmaiņas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zonu </w:t>
      </w:r>
      <w:r w:rsidR="00FE454C" w:rsidRPr="005123C4">
        <w:rPr>
          <w:rFonts w:ascii="Times New Roman" w:hAnsi="Times New Roman"/>
          <w:color w:val="262626"/>
          <w:sz w:val="20"/>
          <w:szCs w:val="20"/>
          <w:lang w:val="lv-LV"/>
        </w:rPr>
        <w:t>kontrolieru izkārtojumā.</w:t>
      </w:r>
    </w:p>
    <w:p w14:paraId="1C3B7679" w14:textId="77777777" w:rsidR="006F38B9" w:rsidRPr="005123C4" w:rsidRDefault="006F38B9" w:rsidP="00396D84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Zonas </w:t>
      </w:r>
      <w:r w:rsidR="00052DD3" w:rsidRPr="005123C4">
        <w:rPr>
          <w:rFonts w:ascii="Times New Roman" w:hAnsi="Times New Roman"/>
          <w:color w:val="262626"/>
          <w:sz w:val="20"/>
          <w:szCs w:val="20"/>
          <w:lang w:val="lv-LV"/>
        </w:rPr>
        <w:t>kontrolieriem</w:t>
      </w:r>
      <w:r w:rsidR="00FD5179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sacensību laikā ir </w:t>
      </w:r>
      <w:r w:rsidR="00FD5179" w:rsidRPr="005123C4">
        <w:rPr>
          <w:rFonts w:ascii="Times New Roman" w:hAnsi="Times New Roman"/>
          <w:color w:val="262626"/>
          <w:sz w:val="20"/>
          <w:szCs w:val="20"/>
          <w:lang w:val="lv-LV"/>
        </w:rPr>
        <w:t>jāseko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, lai sacensību dalībniek</w:t>
      </w:r>
      <w:r w:rsidR="003228A6" w:rsidRPr="005123C4">
        <w:rPr>
          <w:rFonts w:ascii="Times New Roman" w:hAnsi="Times New Roman"/>
          <w:color w:val="262626"/>
          <w:sz w:val="20"/>
          <w:szCs w:val="20"/>
          <w:lang w:val="lv-LV"/>
        </w:rPr>
        <w:t>i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ievērotu šo sacensību noteikumus</w:t>
      </w:r>
      <w:r w:rsidR="00FD5179"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</w:p>
    <w:p w14:paraId="303CB9BA" w14:textId="20B663BB" w:rsidR="00C0148A" w:rsidRPr="005123C4" w:rsidRDefault="00C0148A" w:rsidP="00396D84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Kontrolieri ne</w:t>
      </w:r>
      <w:r w:rsidR="000534E7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drīkst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palīdzēt sportistam </w:t>
      </w:r>
      <w:r w:rsidRPr="002C1DCC">
        <w:rPr>
          <w:rFonts w:ascii="Times New Roman" w:hAnsi="Times New Roman"/>
          <w:sz w:val="20"/>
          <w:szCs w:val="20"/>
          <w:lang w:val="lv-LV"/>
        </w:rPr>
        <w:t>ar padomu</w:t>
      </w:r>
      <w:r w:rsidR="009B2E1A" w:rsidRPr="002C1DCC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ekipējumu, kā arī </w:t>
      </w:r>
      <w:r w:rsidR="00650F45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citādi, piemēram, sakārtojot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ekipējumu, nesot ekipējumu, pārsienot pavadas un mušas, utt. Kontrolieris nevienā brīdī </w:t>
      </w:r>
      <w:r w:rsidR="00650F45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sacensību laikā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nedrīkst makšķerēt, kā arī </w:t>
      </w:r>
      <w:r w:rsidR="00650F45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atrasties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ūdenī. Tam ir jāatrodas tikai </w:t>
      </w:r>
      <w:r w:rsidR="00650F45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tajā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krasta līnijā, uz kuras atrodas zonas atzīmes</w:t>
      </w:r>
      <w:r w:rsidR="00EC393E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(izņemot ezera posmā, kur notiek makšķerēšana no laivā</w:t>
      </w:r>
      <w:r w:rsidR="00C52F7E" w:rsidRPr="005123C4">
        <w:rPr>
          <w:rFonts w:ascii="Times New Roman" w:hAnsi="Times New Roman"/>
          <w:color w:val="262626"/>
          <w:sz w:val="20"/>
          <w:szCs w:val="20"/>
          <w:lang w:val="lv-LV"/>
        </w:rPr>
        <w:t>m</w:t>
      </w:r>
      <w:r w:rsidR="00EC393E" w:rsidRPr="005123C4">
        <w:rPr>
          <w:rFonts w:ascii="Times New Roman" w:hAnsi="Times New Roman"/>
          <w:color w:val="262626"/>
          <w:sz w:val="20"/>
          <w:szCs w:val="20"/>
          <w:lang w:val="lv-LV"/>
        </w:rPr>
        <w:t>)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. </w:t>
      </w:r>
    </w:p>
    <w:p w14:paraId="24ADF022" w14:textId="77777777" w:rsidR="006F38B9" w:rsidRPr="005123C4" w:rsidRDefault="00FD5179" w:rsidP="00396D84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Par sacensību noteikumu </w:t>
      </w:r>
      <w:r w:rsidR="003228A6" w:rsidRPr="005123C4">
        <w:rPr>
          <w:rFonts w:ascii="Times New Roman" w:hAnsi="Times New Roman"/>
          <w:color w:val="262626"/>
          <w:sz w:val="20"/>
          <w:szCs w:val="20"/>
          <w:lang w:val="lv-LV"/>
        </w:rPr>
        <w:t>pārkāpumiem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052DD3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zonu kontrolierim ir nekavējoties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jāziņo </w:t>
      </w:r>
      <w:r w:rsidR="006F38B9" w:rsidRPr="005123C4">
        <w:rPr>
          <w:rFonts w:ascii="Times New Roman" w:hAnsi="Times New Roman"/>
          <w:color w:val="262626"/>
          <w:sz w:val="20"/>
          <w:szCs w:val="20"/>
          <w:lang w:val="lv-LV"/>
        </w:rPr>
        <w:t>sektora tiesnesim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</w:p>
    <w:p w14:paraId="3FE220D8" w14:textId="47F36EE2" w:rsidR="00C0148A" w:rsidRPr="005123C4" w:rsidRDefault="006F38B9" w:rsidP="00396D84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Sektora tiesnesis ir tiesīgs, pēc konsultācijās ar galveno tiesnesi, atļaut </w:t>
      </w:r>
      <w:r w:rsidR="007C7C45">
        <w:rPr>
          <w:rFonts w:ascii="Times New Roman" w:hAnsi="Times New Roman"/>
          <w:color w:val="262626"/>
          <w:sz w:val="20"/>
          <w:szCs w:val="20"/>
          <w:lang w:val="lv-LV"/>
        </w:rPr>
        <w:t xml:space="preserve">dalībniekam turpināt sacensības, anulēt konkrētas sesijas rezultātus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vai arī</w:t>
      </w:r>
      <w:r w:rsidR="007C7C45">
        <w:rPr>
          <w:rFonts w:ascii="Times New Roman" w:hAnsi="Times New Roman"/>
          <w:color w:val="262626"/>
          <w:sz w:val="20"/>
          <w:szCs w:val="20"/>
          <w:lang w:val="lv-LV"/>
        </w:rPr>
        <w:t xml:space="preserve"> sportistu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diskvalificēt</w:t>
      </w:r>
      <w:r w:rsidR="003228A6"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  <w:r w:rsidR="00C0148A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</w:p>
    <w:p w14:paraId="6112C5CC" w14:textId="77777777" w:rsidR="006F38B9" w:rsidRPr="005123C4" w:rsidRDefault="00C0148A" w:rsidP="00396D84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Sektora un galvenais tiesnesis ir tiesīgi nomainīt kontrolieri, ja tā darbībā ir konstatēti pārkāpumi, kas var ietekmēt sacensību rezultātus.</w:t>
      </w:r>
    </w:p>
    <w:p w14:paraId="283B2051" w14:textId="77777777" w:rsidR="00AF249C" w:rsidRPr="005123C4" w:rsidRDefault="00052DD3" w:rsidP="0092125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color w:val="262626"/>
          <w:sz w:val="20"/>
          <w:szCs w:val="20"/>
          <w:u w:val="single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Kontrolieriem </w:t>
      </w:r>
      <w:r w:rsidR="00FD5179" w:rsidRPr="005123C4">
        <w:rPr>
          <w:rFonts w:ascii="Times New Roman" w:hAnsi="Times New Roman"/>
          <w:color w:val="262626"/>
          <w:sz w:val="20"/>
          <w:szCs w:val="20"/>
          <w:lang w:val="lv-LV"/>
        </w:rPr>
        <w:t>jābūt pašiem no</w:t>
      </w:r>
      <w:r w:rsidR="00650F45" w:rsidRPr="005123C4">
        <w:rPr>
          <w:rFonts w:ascii="Times New Roman" w:hAnsi="Times New Roman"/>
          <w:color w:val="262626"/>
          <w:sz w:val="20"/>
          <w:szCs w:val="20"/>
          <w:lang w:val="lv-LV"/>
        </w:rPr>
        <w:t>drošinātiem ar gumijas zābakiem un</w:t>
      </w:r>
      <w:r w:rsidR="00FD5179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ar ūdens izturīgu apģērbu</w:t>
      </w:r>
      <w:r w:rsidR="00650F45"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  <w:r w:rsidR="003228A6" w:rsidRPr="005123C4">
        <w:rPr>
          <w:rFonts w:ascii="Times New Roman" w:hAnsi="Times New Roman"/>
          <w:color w:val="262626"/>
          <w:sz w:val="20"/>
          <w:szCs w:val="20"/>
          <w:lang w:val="lv-LV"/>
        </w:rPr>
        <w:br/>
      </w:r>
      <w:r w:rsidR="003228A6" w:rsidRPr="005123C4">
        <w:rPr>
          <w:rFonts w:ascii="Times New Roman" w:hAnsi="Times New Roman"/>
          <w:color w:val="262626"/>
          <w:sz w:val="20"/>
          <w:szCs w:val="20"/>
          <w:lang w:val="lv-LV"/>
        </w:rPr>
        <w:br/>
      </w:r>
      <w:r w:rsidR="00AF249C" w:rsidRPr="005123C4">
        <w:rPr>
          <w:rFonts w:ascii="Times New Roman" w:hAnsi="Times New Roman"/>
          <w:b/>
          <w:color w:val="262626"/>
          <w:sz w:val="20"/>
          <w:szCs w:val="20"/>
          <w:lang w:val="lv-LV"/>
        </w:rPr>
        <w:t>S</w:t>
      </w:r>
      <w:r w:rsidR="00D47847" w:rsidRPr="005123C4">
        <w:rPr>
          <w:rFonts w:ascii="Times New Roman" w:hAnsi="Times New Roman"/>
          <w:b/>
          <w:color w:val="262626"/>
          <w:sz w:val="20"/>
          <w:szCs w:val="20"/>
          <w:lang w:val="lv-LV"/>
        </w:rPr>
        <w:t>acensī</w:t>
      </w:r>
      <w:r w:rsidR="00D52FDD" w:rsidRPr="005123C4">
        <w:rPr>
          <w:rFonts w:ascii="Times New Roman" w:hAnsi="Times New Roman"/>
          <w:b/>
          <w:color w:val="262626"/>
          <w:sz w:val="20"/>
          <w:szCs w:val="20"/>
          <w:lang w:val="lv-LV"/>
        </w:rPr>
        <w:t>bu noteikumi</w:t>
      </w:r>
      <w:r w:rsidR="00637381" w:rsidRPr="005123C4">
        <w:rPr>
          <w:rFonts w:ascii="Times New Roman" w:hAnsi="Times New Roman"/>
          <w:b/>
          <w:color w:val="262626"/>
          <w:sz w:val="20"/>
          <w:szCs w:val="20"/>
          <w:lang w:val="lv-LV"/>
        </w:rPr>
        <w:br/>
      </w:r>
      <w:r w:rsidR="00637381" w:rsidRPr="005123C4">
        <w:rPr>
          <w:rFonts w:ascii="Times New Roman" w:hAnsi="Times New Roman"/>
          <w:color w:val="262626"/>
          <w:sz w:val="20"/>
          <w:szCs w:val="20"/>
          <w:u w:val="single"/>
          <w:lang w:val="lv-LV"/>
        </w:rPr>
        <w:br/>
      </w:r>
      <w:r w:rsidR="00D52FDD" w:rsidRPr="005123C4">
        <w:rPr>
          <w:rFonts w:ascii="Times New Roman" w:hAnsi="Times New Roman"/>
          <w:color w:val="262626"/>
          <w:sz w:val="20"/>
          <w:szCs w:val="20"/>
          <w:u w:val="single"/>
          <w:lang w:val="lv-LV"/>
        </w:rPr>
        <w:t>S</w:t>
      </w:r>
      <w:r w:rsidR="00AF249C" w:rsidRPr="005123C4">
        <w:rPr>
          <w:rFonts w:ascii="Times New Roman" w:hAnsi="Times New Roman"/>
          <w:color w:val="262626"/>
          <w:sz w:val="20"/>
          <w:szCs w:val="20"/>
          <w:u w:val="single"/>
          <w:lang w:val="lv-LV"/>
        </w:rPr>
        <w:t>e</w:t>
      </w:r>
      <w:r w:rsidR="0046401F" w:rsidRPr="005123C4">
        <w:rPr>
          <w:rFonts w:ascii="Times New Roman" w:hAnsi="Times New Roman"/>
          <w:color w:val="262626"/>
          <w:sz w:val="20"/>
          <w:szCs w:val="20"/>
          <w:u w:val="single"/>
          <w:lang w:val="lv-LV"/>
        </w:rPr>
        <w:t>ktori un se</w:t>
      </w:r>
      <w:r w:rsidR="00AF249C" w:rsidRPr="005123C4">
        <w:rPr>
          <w:rFonts w:ascii="Times New Roman" w:hAnsi="Times New Roman"/>
          <w:color w:val="262626"/>
          <w:sz w:val="20"/>
          <w:szCs w:val="20"/>
          <w:u w:val="single"/>
          <w:lang w:val="lv-LV"/>
        </w:rPr>
        <w:t>sijas</w:t>
      </w:r>
    </w:p>
    <w:p w14:paraId="7F538AE7" w14:textId="0C1CF460" w:rsidR="00396D84" w:rsidRPr="009B2E1A" w:rsidRDefault="00661420" w:rsidP="00396D84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strike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Katrā posmā sacensības norisinās sektoros, kuros ir izvietotas sacensību zonas</w:t>
      </w:r>
      <w:r w:rsidR="0046401F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. </w:t>
      </w:r>
      <w:r w:rsidR="009B2E1A">
        <w:rPr>
          <w:rFonts w:ascii="Times New Roman" w:hAnsi="Times New Roman"/>
          <w:color w:val="262626"/>
          <w:sz w:val="20"/>
          <w:szCs w:val="20"/>
          <w:lang w:val="lv-LV"/>
        </w:rPr>
        <w:t xml:space="preserve">Sektoru skaits  tiek izvēlēts atbilstoši </w:t>
      </w:r>
      <w:r w:rsidR="007C7C45" w:rsidRPr="005123C4">
        <w:rPr>
          <w:rFonts w:ascii="Times New Roman" w:hAnsi="Times New Roman"/>
          <w:color w:val="262626"/>
          <w:sz w:val="20"/>
          <w:szCs w:val="20"/>
          <w:lang w:val="lv-LV"/>
        </w:rPr>
        <w:t>ūdenstilpnes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ap</w:t>
      </w:r>
      <w:r w:rsidR="007C7C45">
        <w:rPr>
          <w:rFonts w:ascii="Times New Roman" w:hAnsi="Times New Roman"/>
          <w:color w:val="262626"/>
          <w:sz w:val="20"/>
          <w:szCs w:val="20"/>
          <w:lang w:val="lv-LV"/>
        </w:rPr>
        <w:t>s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tākļi</w:t>
      </w:r>
      <w:r w:rsidR="009B2E1A">
        <w:rPr>
          <w:rFonts w:ascii="Times New Roman" w:hAnsi="Times New Roman"/>
          <w:color w:val="262626"/>
          <w:sz w:val="20"/>
          <w:szCs w:val="20"/>
          <w:lang w:val="lv-LV"/>
        </w:rPr>
        <w:t>e</w:t>
      </w:r>
      <w:r w:rsidR="00117BAD">
        <w:rPr>
          <w:rFonts w:ascii="Times New Roman" w:hAnsi="Times New Roman"/>
          <w:color w:val="262626"/>
          <w:sz w:val="20"/>
          <w:szCs w:val="20"/>
          <w:lang w:val="lv-LV"/>
        </w:rPr>
        <w:t>m.</w:t>
      </w:r>
    </w:p>
    <w:p w14:paraId="4304CB0F" w14:textId="77777777" w:rsidR="00C0148A" w:rsidRDefault="00C0148A" w:rsidP="00396D84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Sacensību laikā var tikt izveidotas vairākas sesijas, nodrošinot visiem sacensību dalībniekiem iespējami līdzvērtīgus makšķerēšanas apstākļus. Konkrētu sesiju skaitu katram </w:t>
      </w:r>
      <w:r w:rsidR="00650F45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sacensību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posmam n</w:t>
      </w:r>
      <w:r w:rsidR="003B6918" w:rsidRPr="005123C4">
        <w:rPr>
          <w:rFonts w:ascii="Times New Roman" w:hAnsi="Times New Roman"/>
          <w:color w:val="262626"/>
          <w:sz w:val="20"/>
          <w:szCs w:val="20"/>
          <w:lang w:val="lv-LV"/>
        </w:rPr>
        <w:t>osaka organizatori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</w:p>
    <w:p w14:paraId="1D7AE6BD" w14:textId="4DD7CDCB" w:rsidR="007C7C45" w:rsidRDefault="007C7C45" w:rsidP="00396D84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>
        <w:rPr>
          <w:rFonts w:ascii="Times New Roman" w:hAnsi="Times New Roman"/>
          <w:color w:val="262626"/>
          <w:sz w:val="20"/>
          <w:szCs w:val="20"/>
          <w:lang w:val="lv-LV"/>
        </w:rPr>
        <w:t>Makšķerējot ezerā no laivām, dalībnieki var brīvi izvēlēties, kurā ezera daļā tie makšķerē</w:t>
      </w:r>
      <w:r w:rsidR="007D7336">
        <w:rPr>
          <w:rFonts w:ascii="Times New Roman" w:hAnsi="Times New Roman"/>
          <w:color w:val="262626"/>
          <w:sz w:val="20"/>
          <w:szCs w:val="20"/>
          <w:lang w:val="lv-LV"/>
        </w:rPr>
        <w:t>. L</w:t>
      </w:r>
      <w:r>
        <w:rPr>
          <w:rFonts w:ascii="Times New Roman" w:hAnsi="Times New Roman"/>
          <w:color w:val="262626"/>
          <w:sz w:val="20"/>
          <w:szCs w:val="20"/>
          <w:lang w:val="lv-LV"/>
        </w:rPr>
        <w:t xml:space="preserve">aiva no </w:t>
      </w:r>
      <w:r w:rsidR="007D7336">
        <w:rPr>
          <w:rFonts w:ascii="Times New Roman" w:hAnsi="Times New Roman"/>
          <w:color w:val="262626"/>
          <w:sz w:val="20"/>
          <w:szCs w:val="20"/>
          <w:lang w:val="lv-LV"/>
        </w:rPr>
        <w:t>laivas ezerā</w:t>
      </w:r>
      <w:r>
        <w:rPr>
          <w:rFonts w:ascii="Times New Roman" w:hAnsi="Times New Roman"/>
          <w:color w:val="262626"/>
          <w:sz w:val="20"/>
          <w:szCs w:val="20"/>
          <w:lang w:val="lv-LV"/>
        </w:rPr>
        <w:t xml:space="preserve"> nedrīkst atrasties tuvā</w:t>
      </w:r>
      <w:r w:rsidR="007D7336">
        <w:rPr>
          <w:rFonts w:ascii="Times New Roman" w:hAnsi="Times New Roman"/>
          <w:color w:val="262626"/>
          <w:sz w:val="20"/>
          <w:szCs w:val="20"/>
          <w:lang w:val="lv-LV"/>
        </w:rPr>
        <w:t>k par 50m, to kontrolē laivās esošie kontrolieri.</w:t>
      </w:r>
    </w:p>
    <w:p w14:paraId="29EEE421" w14:textId="77777777" w:rsidR="00BF641E" w:rsidRPr="005123C4" w:rsidRDefault="00FD5179" w:rsidP="00C52F7E">
      <w:pPr>
        <w:keepNext/>
        <w:keepLines/>
        <w:widowControl w:val="0"/>
        <w:autoSpaceDE w:val="0"/>
        <w:autoSpaceDN w:val="0"/>
        <w:adjustRightInd w:val="0"/>
        <w:spacing w:before="240" w:after="100" w:afterAutospacing="1"/>
        <w:ind w:firstLine="284"/>
        <w:rPr>
          <w:rFonts w:ascii="Times New Roman" w:hAnsi="Times New Roman"/>
          <w:color w:val="262626"/>
          <w:sz w:val="20"/>
          <w:szCs w:val="20"/>
          <w:u w:val="single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u w:val="single"/>
          <w:lang w:val="lv-LV"/>
        </w:rPr>
        <w:t>Zonu un izlozes numuri</w:t>
      </w:r>
    </w:p>
    <w:p w14:paraId="4CB28C1F" w14:textId="6AFECECE" w:rsidR="00D75023" w:rsidRDefault="009B2E1A" w:rsidP="00032D9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117BAD">
        <w:rPr>
          <w:rFonts w:ascii="Times New Roman" w:hAnsi="Times New Roman"/>
          <w:sz w:val="20"/>
          <w:szCs w:val="20"/>
          <w:lang w:val="lv-LV"/>
        </w:rPr>
        <w:t xml:space="preserve">Makšķerējot upē, </w:t>
      </w:r>
      <w:r w:rsidR="00620692" w:rsidRPr="00117BAD">
        <w:rPr>
          <w:rFonts w:ascii="Times New Roman" w:hAnsi="Times New Roman"/>
          <w:sz w:val="20"/>
          <w:szCs w:val="20"/>
          <w:lang w:val="lv-LV"/>
        </w:rPr>
        <w:t>k</w:t>
      </w:r>
      <w:r w:rsidR="00AF249C" w:rsidRPr="00117BAD">
        <w:rPr>
          <w:rFonts w:ascii="Times New Roman" w:hAnsi="Times New Roman"/>
          <w:sz w:val="20"/>
          <w:szCs w:val="20"/>
          <w:lang w:val="lv-LV"/>
        </w:rPr>
        <w:t xml:space="preserve">atrs sacensību </w:t>
      </w:r>
      <w:r w:rsidR="00AF249C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dalībnieks makšķerē individuāli izlozētā zonā, atkarībā no tā </w:t>
      </w:r>
      <w:r w:rsidR="0035466B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izlozētā numura. </w:t>
      </w:r>
      <w:r w:rsidR="00032D98" w:rsidRPr="005123C4">
        <w:rPr>
          <w:rFonts w:ascii="Times New Roman" w:hAnsi="Times New Roman"/>
          <w:color w:val="262626"/>
          <w:sz w:val="20"/>
          <w:szCs w:val="20"/>
          <w:lang w:val="lv-LV"/>
        </w:rPr>
        <w:t>Atļauts makšķer</w:t>
      </w:r>
      <w:r w:rsidR="00650F45" w:rsidRPr="005123C4">
        <w:rPr>
          <w:rFonts w:ascii="Times New Roman" w:hAnsi="Times New Roman"/>
          <w:color w:val="262626"/>
          <w:sz w:val="20"/>
          <w:szCs w:val="20"/>
          <w:lang w:val="lv-LV"/>
        </w:rPr>
        <w:t>ēt no krasta un brienot pa ūdenstilpni</w:t>
      </w:r>
      <w:r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650F45" w:rsidRPr="005123C4">
        <w:rPr>
          <w:rFonts w:ascii="Times New Roman" w:hAnsi="Times New Roman"/>
          <w:color w:val="262626"/>
          <w:sz w:val="20"/>
          <w:szCs w:val="20"/>
          <w:lang w:val="lv-LV"/>
        </w:rPr>
        <w:t>, vai arī no laivas</w:t>
      </w:r>
      <w:r>
        <w:rPr>
          <w:rFonts w:ascii="Times New Roman" w:hAnsi="Times New Roman"/>
          <w:color w:val="262626"/>
          <w:sz w:val="20"/>
          <w:szCs w:val="20"/>
          <w:lang w:val="lv-LV"/>
        </w:rPr>
        <w:t>,</w:t>
      </w:r>
      <w:r w:rsidR="00650F45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atkarībā no konkrētā sacensību posma.</w:t>
      </w:r>
    </w:p>
    <w:p w14:paraId="78B65BB2" w14:textId="77777777" w:rsidR="002F1A78" w:rsidRPr="005123C4" w:rsidRDefault="002F1A78" w:rsidP="00032D98">
      <w:pPr>
        <w:keepNext/>
        <w:keepLines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lastRenderedPageBreak/>
        <w:t>Zonas garums var būt no 50</w:t>
      </w:r>
      <w:r w:rsidR="00277AFB" w:rsidRPr="005123C4">
        <w:rPr>
          <w:rFonts w:ascii="Times New Roman" w:hAnsi="Times New Roman"/>
          <w:color w:val="262626"/>
          <w:sz w:val="20"/>
          <w:szCs w:val="20"/>
          <w:lang w:val="lv-LV"/>
        </w:rPr>
        <w:t>m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līdz </w:t>
      </w:r>
      <w:r w:rsidR="00650F45" w:rsidRPr="005123C4">
        <w:rPr>
          <w:rFonts w:ascii="Times New Roman" w:hAnsi="Times New Roman"/>
          <w:color w:val="262626"/>
          <w:sz w:val="20"/>
          <w:szCs w:val="20"/>
          <w:lang w:val="lv-LV"/>
        </w:rPr>
        <w:t>200m, atkarībā no situācijas konkrētajā ūdenstilpnē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  <w:r w:rsidR="00032D98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C0148A" w:rsidRPr="005123C4">
        <w:rPr>
          <w:rFonts w:ascii="Times New Roman" w:hAnsi="Times New Roman"/>
          <w:color w:val="262626"/>
          <w:sz w:val="20"/>
          <w:szCs w:val="20"/>
          <w:lang w:val="lv-LV"/>
        </w:rPr>
        <w:t>Z</w:t>
      </w:r>
      <w:r w:rsidR="00032D98" w:rsidRPr="005123C4">
        <w:rPr>
          <w:rFonts w:ascii="Times New Roman" w:hAnsi="Times New Roman"/>
          <w:color w:val="262626"/>
          <w:sz w:val="20"/>
          <w:szCs w:val="20"/>
          <w:lang w:val="lv-LV"/>
        </w:rPr>
        <w:t>onas ir attiecīgi marķētas.</w:t>
      </w:r>
    </w:p>
    <w:p w14:paraId="06E8C516" w14:textId="443BCB52" w:rsidR="002F1A78" w:rsidRPr="005123C4" w:rsidRDefault="00117BAD" w:rsidP="009C6856">
      <w:pPr>
        <w:keepNext/>
        <w:keepLines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>
        <w:rPr>
          <w:rFonts w:ascii="Times New Roman" w:hAnsi="Times New Roman"/>
          <w:color w:val="262626"/>
          <w:sz w:val="20"/>
          <w:szCs w:val="20"/>
          <w:lang w:val="lv-LV"/>
        </w:rPr>
        <w:t>Katrs m</w:t>
      </w:r>
      <w:r w:rsidR="007C7C45">
        <w:rPr>
          <w:rFonts w:ascii="Times New Roman" w:hAnsi="Times New Roman"/>
          <w:color w:val="262626"/>
          <w:sz w:val="20"/>
          <w:szCs w:val="20"/>
          <w:lang w:val="lv-LV"/>
        </w:rPr>
        <w:t>akšķernieks drīkst makšķ</w:t>
      </w:r>
      <w:r w:rsidR="002F1A78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erēt tikai savā zonā. Ja dalībniekam pieķeras zivs un tā </w:t>
      </w:r>
      <w:r w:rsidR="00D47847" w:rsidRPr="005123C4">
        <w:rPr>
          <w:rFonts w:ascii="Times New Roman" w:hAnsi="Times New Roman"/>
          <w:color w:val="262626"/>
          <w:sz w:val="20"/>
          <w:szCs w:val="20"/>
          <w:lang w:val="lv-LV"/>
        </w:rPr>
        <w:t>izv</w:t>
      </w:r>
      <w:r w:rsidR="00491E3E" w:rsidRPr="005123C4">
        <w:rPr>
          <w:rFonts w:ascii="Times New Roman" w:hAnsi="Times New Roman"/>
          <w:color w:val="262626"/>
          <w:sz w:val="20"/>
          <w:szCs w:val="20"/>
          <w:lang w:val="lv-LV"/>
        </w:rPr>
        <w:t>adīšan</w:t>
      </w:r>
      <w:r w:rsidR="007C7C45">
        <w:rPr>
          <w:rFonts w:ascii="Times New Roman" w:hAnsi="Times New Roman"/>
          <w:color w:val="262626"/>
          <w:sz w:val="20"/>
          <w:szCs w:val="20"/>
          <w:lang w:val="lv-LV"/>
        </w:rPr>
        <w:t>a</w:t>
      </w:r>
      <w:r w:rsidR="00491E3E" w:rsidRPr="005123C4">
        <w:rPr>
          <w:rFonts w:ascii="Times New Roman" w:hAnsi="Times New Roman"/>
          <w:color w:val="262626"/>
          <w:sz w:val="20"/>
          <w:szCs w:val="20"/>
          <w:lang w:val="lv-LV"/>
        </w:rPr>
        <w:t>s</w:t>
      </w:r>
      <w:r w:rsidR="00D47847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laikā </w:t>
      </w:r>
      <w:r w:rsidR="002F1A78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iepeld blakus zonā, dalībniekam ir jādara viss, lai šo zivi </w:t>
      </w:r>
      <w:r w:rsidR="00491E3E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pēc iespējas ātri </w:t>
      </w:r>
      <w:r w:rsidR="002F1A78" w:rsidRPr="005123C4">
        <w:rPr>
          <w:rFonts w:ascii="Times New Roman" w:hAnsi="Times New Roman"/>
          <w:color w:val="262626"/>
          <w:sz w:val="20"/>
          <w:szCs w:val="20"/>
          <w:lang w:val="lv-LV"/>
        </w:rPr>
        <w:t>ievilktu atpakaļ savā zonā</w:t>
      </w:r>
      <w:r w:rsidR="00491E3E"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  <w:r w:rsidR="002F1A78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C0148A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Šādā gadījumā makšķerniekam pašam visu laiku ir jāatrodas savā zonā. </w:t>
      </w:r>
      <w:r w:rsidR="00491E3E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Pieļautais laiks, </w:t>
      </w:r>
      <w:r w:rsidR="007C7C45">
        <w:rPr>
          <w:rFonts w:ascii="Times New Roman" w:hAnsi="Times New Roman"/>
          <w:color w:val="262626"/>
          <w:sz w:val="20"/>
          <w:szCs w:val="20"/>
          <w:lang w:val="lv-LV"/>
        </w:rPr>
        <w:t>lai to izdarītu ir 10</w:t>
      </w:r>
      <w:r w:rsidR="002F1A78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minūtes. </w:t>
      </w:r>
      <w:r w:rsidR="00C47D76" w:rsidRPr="005123C4">
        <w:rPr>
          <w:rFonts w:ascii="Times New Roman" w:hAnsi="Times New Roman"/>
          <w:color w:val="262626"/>
          <w:sz w:val="20"/>
          <w:szCs w:val="20"/>
          <w:lang w:val="lv-LV"/>
        </w:rPr>
        <w:t>Tikai savā zonā</w:t>
      </w:r>
      <w:r w:rsidR="00396D84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tīkliņā iesmelta </w:t>
      </w:r>
      <w:r w:rsidR="002F1A78" w:rsidRPr="005123C4">
        <w:rPr>
          <w:rFonts w:ascii="Times New Roman" w:hAnsi="Times New Roman"/>
          <w:color w:val="262626"/>
          <w:sz w:val="20"/>
          <w:szCs w:val="20"/>
          <w:lang w:val="lv-LV"/>
        </w:rPr>
        <w:t>zivs tiek ieskaitīta.</w:t>
      </w:r>
    </w:p>
    <w:p w14:paraId="2ADD9591" w14:textId="77777777" w:rsidR="007055C5" w:rsidRDefault="008E2A6E" w:rsidP="00396D84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Dalībnieku z</w:t>
      </w:r>
      <w:r w:rsidR="0042380D" w:rsidRPr="005123C4">
        <w:rPr>
          <w:rFonts w:ascii="Times New Roman" w:hAnsi="Times New Roman"/>
          <w:color w:val="262626"/>
          <w:sz w:val="20"/>
          <w:szCs w:val="20"/>
          <w:lang w:val="lv-LV"/>
        </w:rPr>
        <w:t>onu numuri</w:t>
      </w:r>
      <w:r w:rsidR="002F1A78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pēc</w:t>
      </w:r>
      <w:r w:rsidR="00AF249C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052DD3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dalībnieka </w:t>
      </w:r>
      <w:r w:rsidR="002F1A78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izlozes </w:t>
      </w:r>
      <w:r w:rsidR="0042380D" w:rsidRPr="005123C4">
        <w:rPr>
          <w:rFonts w:ascii="Times New Roman" w:hAnsi="Times New Roman"/>
          <w:color w:val="262626"/>
          <w:sz w:val="20"/>
          <w:szCs w:val="20"/>
          <w:lang w:val="lv-LV"/>
        </w:rPr>
        <w:t>tiks publi</w:t>
      </w:r>
      <w:r w:rsidR="00491E3E" w:rsidRPr="005123C4">
        <w:rPr>
          <w:rFonts w:ascii="Times New Roman" w:hAnsi="Times New Roman"/>
          <w:color w:val="262626"/>
          <w:sz w:val="20"/>
          <w:szCs w:val="20"/>
          <w:lang w:val="lv-LV"/>
        </w:rPr>
        <w:t>skoti</w:t>
      </w:r>
      <w:r w:rsidR="0042380D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sacensību vietā sacensību dienā</w:t>
      </w:r>
      <w:r w:rsidR="00AF249C"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</w:p>
    <w:p w14:paraId="11BF9479" w14:textId="77777777" w:rsidR="00AF249C" w:rsidRPr="005123C4" w:rsidRDefault="00AF249C" w:rsidP="00C52F7E">
      <w:pPr>
        <w:keepNext/>
        <w:keepLines/>
        <w:widowControl w:val="0"/>
        <w:autoSpaceDE w:val="0"/>
        <w:autoSpaceDN w:val="0"/>
        <w:adjustRightInd w:val="0"/>
        <w:spacing w:before="240" w:after="100" w:afterAutospacing="1"/>
        <w:ind w:firstLine="284"/>
        <w:rPr>
          <w:rFonts w:ascii="Times New Roman" w:hAnsi="Times New Roman"/>
          <w:color w:val="262626"/>
          <w:sz w:val="20"/>
          <w:szCs w:val="20"/>
          <w:u w:val="single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u w:val="single"/>
          <w:lang w:val="lv-LV"/>
        </w:rPr>
        <w:t>Zonu rotācija</w:t>
      </w:r>
    </w:p>
    <w:p w14:paraId="7DAFB3A7" w14:textId="77777777" w:rsidR="00052DD3" w:rsidRPr="005123C4" w:rsidRDefault="00C0148A" w:rsidP="008E2A6E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Sacensību laikā, pēc organizatoru noteiktiem intervāliem (parasti 60-120 minūtes) notiek zonu rotācija starp sacensību dalībniekiem</w:t>
      </w:r>
      <w:r w:rsidR="00052DD3"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Kopumā dalībnieks </w:t>
      </w:r>
      <w:r w:rsidR="007B776D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katrā sacensību posmā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makšķerē visma</w:t>
      </w:r>
      <w:r w:rsidR="007B776D" w:rsidRPr="005123C4">
        <w:rPr>
          <w:rFonts w:ascii="Times New Roman" w:hAnsi="Times New Roman"/>
          <w:color w:val="262626"/>
          <w:sz w:val="20"/>
          <w:szCs w:val="20"/>
          <w:lang w:val="lv-LV"/>
        </w:rPr>
        <w:t>z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četrās dažādās zonās. Tas nodrošina pēc iespējas līdzvērtīgus makšķerēšanas apstākļus visiem sacensību dalībniekiem.</w:t>
      </w:r>
    </w:p>
    <w:p w14:paraId="588C1BBB" w14:textId="77777777" w:rsidR="00032D98" w:rsidRPr="005123C4" w:rsidRDefault="00032D98" w:rsidP="00C52F7E">
      <w:pPr>
        <w:keepNext/>
        <w:keepLines/>
        <w:widowControl w:val="0"/>
        <w:autoSpaceDE w:val="0"/>
        <w:autoSpaceDN w:val="0"/>
        <w:adjustRightInd w:val="0"/>
        <w:spacing w:before="240" w:after="100" w:afterAutospacing="1"/>
        <w:ind w:firstLine="284"/>
        <w:rPr>
          <w:rFonts w:ascii="Times New Roman" w:hAnsi="Times New Roman"/>
          <w:color w:val="262626"/>
          <w:sz w:val="20"/>
          <w:szCs w:val="20"/>
          <w:u w:val="single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u w:val="single"/>
          <w:lang w:val="lv-LV"/>
        </w:rPr>
        <w:t>Ieskaites zivis un punktu skaitīšana</w:t>
      </w:r>
    </w:p>
    <w:p w14:paraId="1210BDC3" w14:textId="77777777" w:rsidR="00593D6E" w:rsidRDefault="00032D98" w:rsidP="00032D9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93D6E">
        <w:rPr>
          <w:rFonts w:ascii="Times New Roman" w:hAnsi="Times New Roman"/>
          <w:color w:val="262626"/>
          <w:sz w:val="20"/>
          <w:szCs w:val="20"/>
          <w:lang w:val="lv-LV"/>
        </w:rPr>
        <w:t>Makšķerēšana notiek pi</w:t>
      </w:r>
      <w:r w:rsidR="007B776D" w:rsidRPr="00593D6E">
        <w:rPr>
          <w:rFonts w:ascii="Times New Roman" w:hAnsi="Times New Roman"/>
          <w:color w:val="262626"/>
          <w:sz w:val="20"/>
          <w:szCs w:val="20"/>
          <w:lang w:val="lv-LV"/>
        </w:rPr>
        <w:t>lnā saskaņā ar</w:t>
      </w:r>
      <w:r w:rsidRPr="00593D6E">
        <w:rPr>
          <w:rFonts w:ascii="Times New Roman" w:hAnsi="Times New Roman"/>
          <w:color w:val="262626"/>
          <w:sz w:val="20"/>
          <w:szCs w:val="20"/>
          <w:lang w:val="lv-LV"/>
        </w:rPr>
        <w:t xml:space="preserve"> Makšķerēšanas noteikumiem LR ūdenstilpēs</w:t>
      </w:r>
      <w:r w:rsidR="00593D6E">
        <w:rPr>
          <w:rFonts w:ascii="Times New Roman" w:hAnsi="Times New Roman"/>
          <w:color w:val="262626"/>
          <w:sz w:val="20"/>
          <w:szCs w:val="20"/>
          <w:lang w:val="lv-LV"/>
        </w:rPr>
        <w:t>.</w:t>
      </w:r>
    </w:p>
    <w:p w14:paraId="274C99BD" w14:textId="03232B94" w:rsidR="00032D98" w:rsidRPr="00593D6E" w:rsidRDefault="00032D98" w:rsidP="00032D9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93D6E">
        <w:rPr>
          <w:rFonts w:ascii="Times New Roman" w:hAnsi="Times New Roman"/>
          <w:color w:val="262626"/>
          <w:sz w:val="20"/>
          <w:szCs w:val="20"/>
          <w:lang w:val="lv-LV"/>
        </w:rPr>
        <w:t xml:space="preserve">Ieskaites zivs minimālais garums ir 16 cm. Zivs garums, kas nav vesels cm, tiek noapaļots uz augšu, uz tuvāko veselo centimetru. </w:t>
      </w:r>
      <w:r w:rsidR="00D47847" w:rsidRPr="00593D6E">
        <w:rPr>
          <w:rFonts w:ascii="Times New Roman" w:hAnsi="Times New Roman"/>
          <w:color w:val="262626"/>
          <w:sz w:val="20"/>
          <w:szCs w:val="20"/>
          <w:lang w:val="lv-LV"/>
        </w:rPr>
        <w:t xml:space="preserve">Zivs garums mazāks par 16 cm </w:t>
      </w:r>
      <w:r w:rsidR="007E2906">
        <w:rPr>
          <w:rFonts w:ascii="Times New Roman" w:hAnsi="Times New Roman"/>
          <w:color w:val="262626"/>
          <w:sz w:val="20"/>
          <w:szCs w:val="20"/>
          <w:lang w:val="lv-LV"/>
        </w:rPr>
        <w:t>netiek noapaļots u</w:t>
      </w:r>
      <w:r w:rsidRPr="00593D6E">
        <w:rPr>
          <w:rFonts w:ascii="Times New Roman" w:hAnsi="Times New Roman"/>
          <w:color w:val="262626"/>
          <w:sz w:val="20"/>
          <w:szCs w:val="20"/>
          <w:lang w:val="lv-LV"/>
        </w:rPr>
        <w:t>z augšu.</w:t>
      </w:r>
    </w:p>
    <w:p w14:paraId="40B2AE78" w14:textId="77777777" w:rsidR="00032D98" w:rsidRPr="005123C4" w:rsidRDefault="00032D98" w:rsidP="00032D9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Ieskaitītas tiek tikai tās zivis, kur</w:t>
      </w:r>
      <w:r w:rsidR="0064283D" w:rsidRPr="005123C4">
        <w:rPr>
          <w:rFonts w:ascii="Times New Roman" w:hAnsi="Times New Roman"/>
          <w:color w:val="262626"/>
          <w:sz w:val="20"/>
          <w:szCs w:val="20"/>
          <w:lang w:val="lv-LV"/>
        </w:rPr>
        <w:t>ām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āķis ir iedūries mutes rajonā.</w:t>
      </w:r>
    </w:p>
    <w:p w14:paraId="21DBFE06" w14:textId="77777777" w:rsidR="00032D98" w:rsidRPr="005123C4" w:rsidRDefault="00032D98" w:rsidP="00032D9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Par katru zivi, kas </w:t>
      </w:r>
      <w:r w:rsidR="0064283D" w:rsidRPr="005123C4">
        <w:rPr>
          <w:rFonts w:ascii="Times New Roman" w:hAnsi="Times New Roman"/>
          <w:color w:val="262626"/>
          <w:sz w:val="20"/>
          <w:szCs w:val="20"/>
          <w:lang w:val="lv-LV"/>
        </w:rPr>
        <w:t>tiek ieskaitīta,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tie</w:t>
      </w:r>
      <w:r w:rsidR="00D47847" w:rsidRPr="005123C4">
        <w:rPr>
          <w:rFonts w:ascii="Times New Roman" w:hAnsi="Times New Roman"/>
          <w:color w:val="262626"/>
          <w:sz w:val="20"/>
          <w:szCs w:val="20"/>
          <w:lang w:val="lv-LV"/>
        </w:rPr>
        <w:t>k piešķirti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100 punkti.</w:t>
      </w:r>
    </w:p>
    <w:p w14:paraId="0FACEA26" w14:textId="77777777" w:rsidR="00032D98" w:rsidRPr="005123C4" w:rsidRDefault="00032D98" w:rsidP="00032D9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Par katru zivs cm tiek papildus piešķirti 20 punkti. Piemēram, 16 cm </w:t>
      </w:r>
      <w:r w:rsidR="0064283D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gara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zivs saņem 100 punktus un papildus 320 punktus, tātad zivs kopējā punktu summa ir 420 punkti.</w:t>
      </w:r>
    </w:p>
    <w:p w14:paraId="779F6F98" w14:textId="77777777" w:rsidR="00032D98" w:rsidRPr="005123C4" w:rsidRDefault="00032D98" w:rsidP="00D47847">
      <w:pPr>
        <w:keepNext/>
        <w:keepLines/>
        <w:widowControl w:val="0"/>
        <w:autoSpaceDE w:val="0"/>
        <w:autoSpaceDN w:val="0"/>
        <w:adjustRightInd w:val="0"/>
        <w:spacing w:before="240" w:after="100" w:afterAutospacing="1"/>
        <w:rPr>
          <w:rFonts w:ascii="Times New Roman" w:hAnsi="Times New Roman"/>
          <w:color w:val="262626"/>
          <w:sz w:val="20"/>
          <w:szCs w:val="20"/>
          <w:u w:val="single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u w:val="single"/>
          <w:lang w:val="lv-LV"/>
        </w:rPr>
        <w:t>Zivju uzrādīšana</w:t>
      </w:r>
    </w:p>
    <w:p w14:paraId="3A891879" w14:textId="77777777" w:rsidR="00032D98" w:rsidRPr="005123C4" w:rsidRDefault="00032D98" w:rsidP="00032D9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Katram dalībniekam ir jābūt savam zivs uztveramajam tīkliņam.</w:t>
      </w:r>
    </w:p>
    <w:p w14:paraId="387CB658" w14:textId="77777777" w:rsidR="00032D98" w:rsidRPr="005123C4" w:rsidRDefault="00032D98" w:rsidP="00381350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Dalībniekam sacensībās noķertā zivs ir jāuztver tīkliņā un jāatnes kontrolierim nomērīšanai. Dalībnieks nedrīkst </w:t>
      </w:r>
      <w:r w:rsidR="0064283D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aiztikt zivi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ar rokām.</w:t>
      </w:r>
      <w:r w:rsidR="00381350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Tikai kontrolieris var ar rokām </w:t>
      </w:r>
      <w:r w:rsidR="0064283D" w:rsidRPr="005123C4">
        <w:rPr>
          <w:rFonts w:ascii="Times New Roman" w:hAnsi="Times New Roman"/>
          <w:color w:val="262626"/>
          <w:sz w:val="20"/>
          <w:szCs w:val="20"/>
          <w:lang w:val="lv-LV"/>
        </w:rPr>
        <w:t>ņemt</w:t>
      </w:r>
      <w:r w:rsidR="007E1C99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zivi, to nomērīt,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izkabināt āķi no zivs</w:t>
      </w:r>
      <w:r w:rsidR="007B776D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un to</w:t>
      </w:r>
      <w:r w:rsidR="007E1C99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atlaist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</w:p>
    <w:p w14:paraId="236C2663" w14:textId="77777777" w:rsidR="00032D98" w:rsidRPr="005123C4" w:rsidRDefault="00032D98" w:rsidP="00032D9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Zivs garums tiek reģistrēts dalībnieka zivs reģistrēšanas anketā, ieraksta pareizīb</w:t>
      </w:r>
      <w:r w:rsidR="0064283D" w:rsidRPr="005123C4">
        <w:rPr>
          <w:rFonts w:ascii="Times New Roman" w:hAnsi="Times New Roman"/>
          <w:color w:val="262626"/>
          <w:sz w:val="20"/>
          <w:szCs w:val="20"/>
          <w:lang w:val="lv-LV"/>
        </w:rPr>
        <w:t>u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dalībnieks </w:t>
      </w:r>
      <w:r w:rsidR="00491E3E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apliecina </w:t>
      </w:r>
      <w:r w:rsidR="007E1C99" w:rsidRPr="005123C4">
        <w:rPr>
          <w:rFonts w:ascii="Times New Roman" w:hAnsi="Times New Roman"/>
          <w:color w:val="262626"/>
          <w:sz w:val="20"/>
          <w:szCs w:val="20"/>
          <w:lang w:val="lv-LV"/>
        </w:rPr>
        <w:t>ar savu parakstu.</w:t>
      </w:r>
    </w:p>
    <w:p w14:paraId="07096455" w14:textId="77777777" w:rsidR="00032D98" w:rsidRPr="005123C4" w:rsidRDefault="00032D98" w:rsidP="00D47847">
      <w:pPr>
        <w:keepNext/>
        <w:keepLines/>
        <w:widowControl w:val="0"/>
        <w:autoSpaceDE w:val="0"/>
        <w:autoSpaceDN w:val="0"/>
        <w:adjustRightInd w:val="0"/>
        <w:spacing w:before="240" w:after="100" w:afterAutospacing="1"/>
        <w:rPr>
          <w:rFonts w:ascii="Times New Roman" w:hAnsi="Times New Roman"/>
          <w:color w:val="262626"/>
          <w:sz w:val="20"/>
          <w:szCs w:val="20"/>
          <w:u w:val="single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u w:val="single"/>
          <w:lang w:val="lv-LV"/>
        </w:rPr>
        <w:t>Ekipējums</w:t>
      </w:r>
    </w:p>
    <w:p w14:paraId="2B23D3F0" w14:textId="27609642" w:rsidR="00464F87" w:rsidRPr="008A14F0" w:rsidRDefault="00032D98" w:rsidP="00E627F2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sz w:val="20"/>
          <w:szCs w:val="20"/>
          <w:lang w:val="lv-LV"/>
        </w:rPr>
      </w:pPr>
      <w:r w:rsidRPr="008A14F0">
        <w:rPr>
          <w:rFonts w:ascii="Times New Roman" w:hAnsi="Times New Roman"/>
          <w:sz w:val="20"/>
          <w:szCs w:val="20"/>
          <w:lang w:val="lv-LV"/>
        </w:rPr>
        <w:t xml:space="preserve">Sacensībās drīkst izmantot jebkuras klases </w:t>
      </w:r>
      <w:r w:rsidR="008F3A9F" w:rsidRPr="008A14F0">
        <w:rPr>
          <w:rFonts w:ascii="Times New Roman" w:hAnsi="Times New Roman"/>
          <w:sz w:val="20"/>
          <w:szCs w:val="20"/>
          <w:lang w:val="lv-LV"/>
        </w:rPr>
        <w:t>vienrocīgo</w:t>
      </w:r>
      <w:r w:rsidRPr="008A14F0">
        <w:rPr>
          <w:rFonts w:ascii="Times New Roman" w:hAnsi="Times New Roman"/>
          <w:sz w:val="20"/>
          <w:szCs w:val="20"/>
          <w:lang w:val="lv-LV"/>
        </w:rPr>
        <w:t xml:space="preserve"> mušiņmakšķeri,</w:t>
      </w:r>
      <w:r w:rsidR="00383B10" w:rsidRPr="008A14F0">
        <w:rPr>
          <w:rFonts w:ascii="Times New Roman" w:hAnsi="Times New Roman"/>
          <w:sz w:val="20"/>
          <w:szCs w:val="20"/>
          <w:lang w:val="lv-LV"/>
        </w:rPr>
        <w:t xml:space="preserve"> ne garāku par </w:t>
      </w:r>
      <w:r w:rsidR="008A14F0" w:rsidRPr="008A14F0">
        <w:rPr>
          <w:rFonts w:ascii="Times New Roman" w:hAnsi="Times New Roman"/>
          <w:sz w:val="20"/>
          <w:szCs w:val="20"/>
          <w:lang w:val="lv-LV"/>
        </w:rPr>
        <w:t>366cm (12 pēdas)</w:t>
      </w:r>
      <w:r w:rsidR="00383B10" w:rsidRPr="008A14F0">
        <w:rPr>
          <w:rFonts w:ascii="Times New Roman" w:hAnsi="Times New Roman"/>
          <w:sz w:val="20"/>
          <w:szCs w:val="20"/>
          <w:lang w:val="lv-LV"/>
        </w:rPr>
        <w:t>,</w:t>
      </w:r>
      <w:r w:rsidRPr="008A14F0">
        <w:rPr>
          <w:rFonts w:ascii="Times New Roman" w:hAnsi="Times New Roman"/>
          <w:sz w:val="20"/>
          <w:szCs w:val="20"/>
          <w:lang w:val="lv-LV"/>
        </w:rPr>
        <w:t xml:space="preserve"> aprīkotu ar jebkuru rūpnieciski</w:t>
      </w:r>
      <w:r w:rsidR="00702889" w:rsidRPr="008A14F0">
        <w:rPr>
          <w:rFonts w:ascii="Times New Roman" w:hAnsi="Times New Roman"/>
          <w:sz w:val="20"/>
          <w:szCs w:val="20"/>
          <w:lang w:val="lv-LV"/>
        </w:rPr>
        <w:t xml:space="preserve"> ražotu </w:t>
      </w:r>
      <w:r w:rsidR="00702889" w:rsidRPr="002C1DCC">
        <w:rPr>
          <w:rFonts w:ascii="Times New Roman" w:hAnsi="Times New Roman"/>
          <w:sz w:val="20"/>
          <w:szCs w:val="20"/>
          <w:lang w:val="lv-LV"/>
        </w:rPr>
        <w:t>auklu</w:t>
      </w:r>
      <w:r w:rsidR="008A14F0" w:rsidRPr="008A14F0">
        <w:rPr>
          <w:rFonts w:ascii="Times New Roman" w:hAnsi="Times New Roman"/>
          <w:sz w:val="20"/>
          <w:szCs w:val="20"/>
          <w:lang w:val="lv-LV"/>
        </w:rPr>
        <w:t xml:space="preserve">. </w:t>
      </w:r>
      <w:r w:rsidR="00464F87" w:rsidRPr="008A14F0">
        <w:rPr>
          <w:rFonts w:ascii="Times New Roman" w:hAnsi="Times New Roman"/>
          <w:sz w:val="20"/>
          <w:szCs w:val="20"/>
          <w:lang w:val="lv-LV"/>
        </w:rPr>
        <w:t>Š</w:t>
      </w:r>
      <w:r w:rsidR="001F05E7">
        <w:rPr>
          <w:rFonts w:ascii="Times New Roman" w:hAnsi="Times New Roman"/>
          <w:sz w:val="20"/>
          <w:szCs w:val="20"/>
          <w:lang w:val="lv-LV"/>
        </w:rPr>
        <w:t>aujamo</w:t>
      </w:r>
      <w:r w:rsidR="00464F87" w:rsidRPr="008A14F0">
        <w:rPr>
          <w:rFonts w:ascii="Times New Roman" w:hAnsi="Times New Roman"/>
          <w:sz w:val="20"/>
          <w:szCs w:val="20"/>
          <w:lang w:val="lv-LV"/>
        </w:rPr>
        <w:t xml:space="preserve"> galvu auklas nedrīkst tik izmantotas.</w:t>
      </w:r>
      <w:r w:rsidR="008F3A9F" w:rsidRPr="008A14F0">
        <w:rPr>
          <w:rFonts w:ascii="Times New Roman" w:hAnsi="Times New Roman"/>
          <w:sz w:val="20"/>
          <w:szCs w:val="20"/>
          <w:lang w:val="lv-LV"/>
        </w:rPr>
        <w:t xml:space="preserve"> </w:t>
      </w:r>
    </w:p>
    <w:p w14:paraId="4B56C6CA" w14:textId="77777777" w:rsidR="00032D98" w:rsidRDefault="00032D98" w:rsidP="00032D9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Dalībnieks drīkst sagatavot sacensībām vairākas mušiņmakšķeres, tomēr makšķerējot drīkst izmantot tikai vienu. Dalībnieks sacensību laikā drīkst mainīt makšķeri pēc vajadzības.</w:t>
      </w:r>
    </w:p>
    <w:p w14:paraId="6FAA4857" w14:textId="58B23696" w:rsidR="007D7336" w:rsidRPr="005123C4" w:rsidRDefault="007D7336" w:rsidP="00032D9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>
        <w:rPr>
          <w:rFonts w:ascii="Times New Roman" w:hAnsi="Times New Roman"/>
          <w:color w:val="262626"/>
          <w:sz w:val="20"/>
          <w:szCs w:val="20"/>
          <w:lang w:val="lv-LV"/>
        </w:rPr>
        <w:t>Laivā, saliktā veidā, drīkst atrasties tikai viena mušiņmakšķere.</w:t>
      </w:r>
    </w:p>
    <w:p w14:paraId="316C4D15" w14:textId="39ED39B9" w:rsidR="00E627F2" w:rsidRDefault="00135B97" w:rsidP="00135B9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>
        <w:rPr>
          <w:rFonts w:ascii="Times New Roman" w:hAnsi="Times New Roman"/>
          <w:color w:val="262626"/>
          <w:sz w:val="20"/>
          <w:szCs w:val="20"/>
          <w:lang w:val="lv-LV"/>
        </w:rPr>
        <w:t>Sacensību laikā uz makšķeres drīkst atrasties ne vairāk kā divas muš</w:t>
      </w:r>
      <w:r w:rsidR="00E627F2">
        <w:rPr>
          <w:rFonts w:ascii="Times New Roman" w:hAnsi="Times New Roman"/>
          <w:color w:val="262626"/>
          <w:sz w:val="20"/>
          <w:szCs w:val="20"/>
          <w:lang w:val="lv-LV"/>
        </w:rPr>
        <w:t>a</w:t>
      </w:r>
      <w:r>
        <w:rPr>
          <w:rFonts w:ascii="Times New Roman" w:hAnsi="Times New Roman"/>
          <w:color w:val="262626"/>
          <w:sz w:val="20"/>
          <w:szCs w:val="20"/>
          <w:lang w:val="lv-LV"/>
        </w:rPr>
        <w:t>s</w:t>
      </w:r>
      <w:r w:rsidR="00E627F2">
        <w:rPr>
          <w:rFonts w:ascii="Times New Roman" w:hAnsi="Times New Roman"/>
          <w:color w:val="262626"/>
          <w:sz w:val="20"/>
          <w:szCs w:val="20"/>
          <w:lang w:val="lv-LV"/>
        </w:rPr>
        <w:t xml:space="preserve">, kuras brīvi karājoties nedrīkst būt tuvāk </w:t>
      </w:r>
      <w:r w:rsidR="00E627F2" w:rsidRPr="008A14F0">
        <w:rPr>
          <w:rFonts w:ascii="Times New Roman" w:hAnsi="Times New Roman"/>
          <w:color w:val="262626"/>
          <w:sz w:val="20"/>
          <w:szCs w:val="20"/>
          <w:lang w:val="lv-LV"/>
        </w:rPr>
        <w:t>par 50 cm (mērot no viena āķa actiņas līdz otra āķa actiņai)</w:t>
      </w:r>
      <w:r w:rsidRPr="008A14F0">
        <w:rPr>
          <w:rFonts w:ascii="Times New Roman" w:hAnsi="Times New Roman"/>
          <w:color w:val="262626"/>
          <w:sz w:val="20"/>
          <w:szCs w:val="20"/>
          <w:lang w:val="lv-LV"/>
        </w:rPr>
        <w:t>.</w:t>
      </w:r>
      <w:r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</w:p>
    <w:p w14:paraId="18946D4D" w14:textId="3D43F51E" w:rsidR="00135B97" w:rsidRPr="00135B97" w:rsidRDefault="00135B97" w:rsidP="00135B9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>
        <w:rPr>
          <w:rFonts w:ascii="Times New Roman" w:hAnsi="Times New Roman"/>
          <w:color w:val="262626"/>
          <w:sz w:val="20"/>
          <w:szCs w:val="20"/>
          <w:lang w:val="lv-LV"/>
        </w:rPr>
        <w:t xml:space="preserve">Ja uz mušas atrodas </w:t>
      </w:r>
      <w:r w:rsidR="005132BB">
        <w:rPr>
          <w:rFonts w:ascii="Times New Roman" w:hAnsi="Times New Roman"/>
          <w:color w:val="262626"/>
          <w:sz w:val="20"/>
          <w:szCs w:val="20"/>
          <w:lang w:val="lv-LV"/>
        </w:rPr>
        <w:t xml:space="preserve">metāla, volframa vai cita materiāla </w:t>
      </w:r>
      <w:r>
        <w:rPr>
          <w:rFonts w:ascii="Times New Roman" w:hAnsi="Times New Roman"/>
          <w:color w:val="262626"/>
          <w:sz w:val="20"/>
          <w:szCs w:val="20"/>
          <w:lang w:val="lv-LV"/>
        </w:rPr>
        <w:t>galvas</w:t>
      </w:r>
      <w:r w:rsidR="00E627F2">
        <w:rPr>
          <w:rFonts w:ascii="Times New Roman" w:hAnsi="Times New Roman"/>
          <w:color w:val="262626"/>
          <w:sz w:val="20"/>
          <w:szCs w:val="20"/>
          <w:lang w:val="lv-LV"/>
        </w:rPr>
        <w:t>, to diametrs nedrīkst pārsniegt 4mm. Hanteļ</w:t>
      </w:r>
      <w:r w:rsidR="005132BB">
        <w:rPr>
          <w:rFonts w:ascii="Times New Roman" w:hAnsi="Times New Roman"/>
          <w:color w:val="262626"/>
          <w:sz w:val="20"/>
          <w:szCs w:val="20"/>
          <w:lang w:val="lv-LV"/>
        </w:rPr>
        <w:t>u tipa galvas izmantot nav atļauts</w:t>
      </w:r>
      <w:r w:rsidR="008A14F0">
        <w:rPr>
          <w:rFonts w:ascii="Times New Roman" w:hAnsi="Times New Roman"/>
          <w:color w:val="262626"/>
          <w:sz w:val="20"/>
          <w:szCs w:val="20"/>
          <w:lang w:val="lv-LV"/>
        </w:rPr>
        <w:t>.</w:t>
      </w:r>
    </w:p>
    <w:p w14:paraId="5B151BAF" w14:textId="345DD35E" w:rsidR="00032D98" w:rsidRPr="008A14F0" w:rsidRDefault="00032D98" w:rsidP="00032D9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8A14F0">
        <w:rPr>
          <w:rFonts w:ascii="Times New Roman" w:hAnsi="Times New Roman"/>
          <w:color w:val="262626"/>
          <w:sz w:val="20"/>
          <w:szCs w:val="20"/>
          <w:lang w:val="lv-LV"/>
        </w:rPr>
        <w:t xml:space="preserve">Sacensībās drīkst izmantot tikai </w:t>
      </w:r>
      <w:r w:rsidRPr="008A14F0">
        <w:rPr>
          <w:rFonts w:ascii="Times New Roman" w:hAnsi="Times New Roman"/>
          <w:sz w:val="20"/>
          <w:szCs w:val="20"/>
          <w:lang w:val="lv-LV"/>
        </w:rPr>
        <w:t>mākslīgās mušas</w:t>
      </w:r>
      <w:r w:rsidR="00381350" w:rsidRPr="008A14F0">
        <w:rPr>
          <w:rFonts w:ascii="Times New Roman" w:hAnsi="Times New Roman"/>
          <w:sz w:val="20"/>
          <w:szCs w:val="20"/>
          <w:lang w:val="lv-LV"/>
        </w:rPr>
        <w:t xml:space="preserve">, kas sietas </w:t>
      </w:r>
      <w:r w:rsidRPr="008A14F0">
        <w:rPr>
          <w:rFonts w:ascii="Times New Roman" w:hAnsi="Times New Roman"/>
          <w:sz w:val="20"/>
          <w:szCs w:val="20"/>
          <w:lang w:val="lv-LV"/>
        </w:rPr>
        <w:t>uz rūpnieciski ražotiem be</w:t>
      </w:r>
      <w:r w:rsidR="006225AF" w:rsidRPr="008A14F0">
        <w:rPr>
          <w:rFonts w:ascii="Times New Roman" w:hAnsi="Times New Roman"/>
          <w:sz w:val="20"/>
          <w:szCs w:val="20"/>
          <w:lang w:val="lv-LV"/>
        </w:rPr>
        <w:t>zatskabargu āķiem</w:t>
      </w:r>
      <w:r w:rsidR="00464F87" w:rsidRPr="008A14F0">
        <w:rPr>
          <w:rFonts w:ascii="Times New Roman" w:hAnsi="Times New Roman"/>
          <w:sz w:val="20"/>
          <w:szCs w:val="20"/>
          <w:lang w:val="lv-LV"/>
        </w:rPr>
        <w:t xml:space="preserve">. </w:t>
      </w:r>
      <w:r w:rsidR="008A14F0" w:rsidRPr="008A14F0">
        <w:rPr>
          <w:rFonts w:ascii="Times New Roman" w:hAnsi="Times New Roman"/>
          <w:sz w:val="20"/>
          <w:szCs w:val="20"/>
          <w:lang w:val="lv-LV"/>
        </w:rPr>
        <w:t>Dr</w:t>
      </w:r>
      <w:r w:rsidRPr="008A14F0">
        <w:rPr>
          <w:rFonts w:ascii="Times New Roman" w:hAnsi="Times New Roman"/>
          <w:sz w:val="20"/>
          <w:szCs w:val="20"/>
          <w:lang w:val="lv-LV"/>
        </w:rPr>
        <w:t xml:space="preserve">īkst izmantot </w:t>
      </w:r>
      <w:r w:rsidR="007E2906">
        <w:rPr>
          <w:rFonts w:ascii="Times New Roman" w:hAnsi="Times New Roman"/>
          <w:sz w:val="20"/>
          <w:szCs w:val="20"/>
          <w:lang w:val="lv-LV"/>
        </w:rPr>
        <w:t xml:space="preserve">arī </w:t>
      </w:r>
      <w:r w:rsidRPr="008A14F0">
        <w:rPr>
          <w:rFonts w:ascii="Times New Roman" w:hAnsi="Times New Roman"/>
          <w:sz w:val="20"/>
          <w:szCs w:val="20"/>
          <w:lang w:val="lv-LV"/>
        </w:rPr>
        <w:t>āķus, kuriem ir pieliekta vai arī citādā veidā noņemta atskabarga.</w:t>
      </w:r>
    </w:p>
    <w:p w14:paraId="53D3DC6B" w14:textId="0DF51F9A" w:rsidR="007B776D" w:rsidRPr="005123C4" w:rsidRDefault="007B776D" w:rsidP="007B776D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Ja zonas kontrolieris, izkabinot mušu no zivs, āķim konstatē atskabargu, pa</w:t>
      </w:r>
      <w:r w:rsidR="00464F87">
        <w:rPr>
          <w:rFonts w:ascii="Times New Roman" w:hAnsi="Times New Roman"/>
          <w:color w:val="262626"/>
          <w:sz w:val="20"/>
          <w:szCs w:val="20"/>
          <w:lang w:val="lv-LV"/>
        </w:rPr>
        <w:t xml:space="preserve">r to ir jāinformē dalībnieks un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sektora tiesnesis, un šī zivs netiek ieskaitīta. Atkārtotas atskabargu āķa liet</w:t>
      </w:r>
      <w:r w:rsidR="00464F87">
        <w:rPr>
          <w:rFonts w:ascii="Times New Roman" w:hAnsi="Times New Roman"/>
          <w:color w:val="262626"/>
          <w:sz w:val="20"/>
          <w:szCs w:val="20"/>
          <w:lang w:val="lv-LV"/>
        </w:rPr>
        <w:t xml:space="preserve">ošanas gadījumā dalībnieka rezultāts konkrētajā </w:t>
      </w:r>
      <w:r w:rsidR="006225AF">
        <w:rPr>
          <w:rFonts w:ascii="Times New Roman" w:hAnsi="Times New Roman"/>
          <w:color w:val="262626"/>
          <w:sz w:val="20"/>
          <w:szCs w:val="20"/>
          <w:lang w:val="lv-LV"/>
        </w:rPr>
        <w:t xml:space="preserve">un visās iepriekšējās </w:t>
      </w:r>
      <w:r w:rsidR="00464F87">
        <w:rPr>
          <w:rFonts w:ascii="Times New Roman" w:hAnsi="Times New Roman"/>
          <w:color w:val="262626"/>
          <w:sz w:val="20"/>
          <w:szCs w:val="20"/>
          <w:lang w:val="lv-LV"/>
        </w:rPr>
        <w:t>sesijā</w:t>
      </w:r>
      <w:r w:rsidR="006225AF">
        <w:rPr>
          <w:rFonts w:ascii="Times New Roman" w:hAnsi="Times New Roman"/>
          <w:color w:val="262626"/>
          <w:sz w:val="20"/>
          <w:szCs w:val="20"/>
          <w:lang w:val="lv-LV"/>
        </w:rPr>
        <w:t>s</w:t>
      </w:r>
      <w:r w:rsidR="00464F87">
        <w:rPr>
          <w:rFonts w:ascii="Times New Roman" w:hAnsi="Times New Roman"/>
          <w:color w:val="262626"/>
          <w:sz w:val="20"/>
          <w:szCs w:val="20"/>
          <w:lang w:val="lv-LV"/>
        </w:rPr>
        <w:t xml:space="preserve"> netiek ieskaitīts (protokolā reģistrē 0 zivis). Ja arī pēc </w:t>
      </w:r>
      <w:r w:rsidR="005132BB">
        <w:rPr>
          <w:rFonts w:ascii="Times New Roman" w:hAnsi="Times New Roman"/>
          <w:color w:val="262626"/>
          <w:sz w:val="20"/>
          <w:szCs w:val="20"/>
          <w:lang w:val="lv-LV"/>
        </w:rPr>
        <w:t xml:space="preserve">turpmākajās sesijās sportistam </w:t>
      </w:r>
      <w:r w:rsidR="00464F87">
        <w:rPr>
          <w:rFonts w:ascii="Times New Roman" w:hAnsi="Times New Roman"/>
          <w:color w:val="262626"/>
          <w:sz w:val="20"/>
          <w:szCs w:val="20"/>
          <w:lang w:val="lv-LV"/>
        </w:rPr>
        <w:t xml:space="preserve">tiek konstatētu atskabargu āķu lietošana, </w:t>
      </w:r>
      <w:r w:rsidR="005132BB">
        <w:rPr>
          <w:rFonts w:ascii="Times New Roman" w:hAnsi="Times New Roman"/>
          <w:color w:val="262626"/>
          <w:sz w:val="20"/>
          <w:szCs w:val="20"/>
          <w:lang w:val="lv-LV"/>
        </w:rPr>
        <w:t xml:space="preserve">šis </w:t>
      </w:r>
      <w:r w:rsidR="00464F87">
        <w:rPr>
          <w:rFonts w:ascii="Times New Roman" w:hAnsi="Times New Roman"/>
          <w:color w:val="262626"/>
          <w:sz w:val="20"/>
          <w:szCs w:val="20"/>
          <w:lang w:val="lv-LV"/>
        </w:rPr>
        <w:t>dalībnieks no sacensībām tiek diskvalificēts un rezultāts netiek ieskaitīts.</w:t>
      </w:r>
    </w:p>
    <w:p w14:paraId="3966FA14" w14:textId="3E94B4FF" w:rsidR="007E2906" w:rsidRDefault="007E2906" w:rsidP="007E2906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sz w:val="20"/>
          <w:szCs w:val="20"/>
          <w:lang w:val="lv-LV"/>
        </w:rPr>
      </w:pPr>
      <w:r w:rsidRPr="007E2906">
        <w:rPr>
          <w:rFonts w:ascii="Times New Roman" w:hAnsi="Times New Roman"/>
          <w:color w:val="262626"/>
          <w:sz w:val="20"/>
          <w:szCs w:val="20"/>
          <w:lang w:val="lv-LV"/>
        </w:rPr>
        <w:t>Ja mušiņauklas un līdera savienojumam tiek izmantota vienkārša cilpa, tās garums uz līdera nedrīkst pārsniegt 10 cm.</w:t>
      </w:r>
    </w:p>
    <w:p w14:paraId="01BBD888" w14:textId="67C25971" w:rsidR="007B776D" w:rsidRPr="007E2906" w:rsidRDefault="007E2906" w:rsidP="007E2906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lastRenderedPageBreak/>
        <w:t>L</w:t>
      </w:r>
      <w:r w:rsidR="008A14F0" w:rsidRPr="008A14F0">
        <w:rPr>
          <w:rFonts w:ascii="Times New Roman" w:hAnsi="Times New Roman"/>
          <w:sz w:val="20"/>
          <w:szCs w:val="20"/>
          <w:lang w:val="lv-LV"/>
        </w:rPr>
        <w:t>īderi</w:t>
      </w:r>
      <w:r w:rsidR="00032D98" w:rsidRPr="008A14F0">
        <w:rPr>
          <w:rFonts w:ascii="Times New Roman" w:hAnsi="Times New Roman"/>
          <w:sz w:val="20"/>
          <w:szCs w:val="20"/>
          <w:lang w:val="lv-LV"/>
        </w:rPr>
        <w:t xml:space="preserve"> un </w:t>
      </w:r>
      <w:r w:rsidR="008A14F0" w:rsidRPr="008A14F0">
        <w:rPr>
          <w:rFonts w:ascii="Times New Roman" w:hAnsi="Times New Roman"/>
          <w:sz w:val="20"/>
          <w:szCs w:val="20"/>
          <w:lang w:val="lv-LV"/>
        </w:rPr>
        <w:t xml:space="preserve">pavadiņu </w:t>
      </w:r>
      <w:r w:rsidR="00032D98" w:rsidRPr="008A14F0">
        <w:rPr>
          <w:rFonts w:ascii="Times New Roman" w:hAnsi="Times New Roman"/>
          <w:sz w:val="20"/>
          <w:szCs w:val="20"/>
          <w:lang w:val="lv-LV"/>
        </w:rPr>
        <w:t>savā starpā drīkst būt savienotām tikai ar mezgliem</w:t>
      </w:r>
      <w:r>
        <w:rPr>
          <w:rFonts w:ascii="Times New Roman" w:hAnsi="Times New Roman"/>
          <w:sz w:val="20"/>
          <w:szCs w:val="20"/>
          <w:lang w:val="lv-LV"/>
        </w:rPr>
        <w:t xml:space="preserve"> un/vai </w:t>
      </w:r>
      <w:r w:rsidR="00464F87" w:rsidRPr="008A14F0">
        <w:rPr>
          <w:rFonts w:ascii="Times New Roman" w:hAnsi="Times New Roman"/>
          <w:sz w:val="20"/>
          <w:szCs w:val="20"/>
          <w:lang w:val="lv-LV"/>
        </w:rPr>
        <w:t>mikro riņķiem (diam</w:t>
      </w:r>
      <w:r w:rsidR="00B80A36" w:rsidRPr="008A14F0">
        <w:rPr>
          <w:rFonts w:ascii="Times New Roman" w:hAnsi="Times New Roman"/>
          <w:sz w:val="20"/>
          <w:szCs w:val="20"/>
          <w:lang w:val="lv-LV"/>
        </w:rPr>
        <w:t>et</w:t>
      </w:r>
      <w:r w:rsidR="00464F87" w:rsidRPr="008A14F0">
        <w:rPr>
          <w:rFonts w:ascii="Times New Roman" w:hAnsi="Times New Roman"/>
          <w:sz w:val="20"/>
          <w:szCs w:val="20"/>
          <w:lang w:val="lv-LV"/>
        </w:rPr>
        <w:t>rs ne vairāk kā</w:t>
      </w:r>
      <w:r w:rsidR="005132BB" w:rsidRPr="008A14F0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B80A36" w:rsidRPr="008A14F0">
        <w:rPr>
          <w:rFonts w:ascii="Times New Roman" w:hAnsi="Times New Roman"/>
          <w:sz w:val="20"/>
          <w:szCs w:val="20"/>
          <w:lang w:val="lv-LV"/>
        </w:rPr>
        <w:t>3</w:t>
      </w:r>
      <w:r w:rsidR="00464F87" w:rsidRPr="008A14F0">
        <w:rPr>
          <w:rFonts w:ascii="Times New Roman" w:hAnsi="Times New Roman"/>
          <w:sz w:val="20"/>
          <w:szCs w:val="20"/>
          <w:lang w:val="lv-LV"/>
        </w:rPr>
        <w:t>mm)</w:t>
      </w:r>
      <w:r w:rsidR="00032D98" w:rsidRPr="008A14F0">
        <w:rPr>
          <w:rFonts w:ascii="Times New Roman" w:hAnsi="Times New Roman"/>
          <w:sz w:val="20"/>
          <w:szCs w:val="20"/>
          <w:lang w:val="lv-LV"/>
        </w:rPr>
        <w:t>.</w:t>
      </w:r>
      <w:r w:rsidR="00381350" w:rsidRPr="008A14F0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650D18" w:rsidRPr="007E2906">
        <w:rPr>
          <w:rFonts w:ascii="Times New Roman" w:hAnsi="Times New Roman"/>
          <w:color w:val="262626"/>
          <w:sz w:val="20"/>
          <w:szCs w:val="20"/>
          <w:lang w:val="lv-LV"/>
        </w:rPr>
        <w:t>Pieļaujamais minimālais attālums starp jebkuriem mezgliem sistēmā  līderis –pavadiņa - mušiņa ir 30cm.</w:t>
      </w:r>
    </w:p>
    <w:p w14:paraId="162CB694" w14:textId="1A639DD0" w:rsidR="00B80A36" w:rsidRPr="005123C4" w:rsidRDefault="00B80A36" w:rsidP="00381350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>
        <w:rPr>
          <w:rFonts w:ascii="Times New Roman" w:hAnsi="Times New Roman"/>
          <w:color w:val="262626"/>
          <w:sz w:val="20"/>
          <w:szCs w:val="20"/>
          <w:lang w:val="lv-LV"/>
        </w:rPr>
        <w:t>Sistēmā drīkst izmantot tikai 3 mikro riņķus; pie katra nedrīkst būt vairāk kā trīs mezgli (tas tiek ieskaitīts kā viens mezgls).</w:t>
      </w:r>
    </w:p>
    <w:p w14:paraId="1E6E7CDA" w14:textId="615277D9" w:rsidR="00BF641E" w:rsidRDefault="00381350" w:rsidP="0092125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8A14F0">
        <w:rPr>
          <w:rFonts w:ascii="Times New Roman" w:hAnsi="Times New Roman"/>
          <w:color w:val="262626"/>
          <w:sz w:val="20"/>
          <w:szCs w:val="20"/>
          <w:lang w:val="lv-LV"/>
        </w:rPr>
        <w:t xml:space="preserve">Makšķerējot uz </w:t>
      </w:r>
      <w:r w:rsidR="00A6708D" w:rsidRPr="008A14F0">
        <w:rPr>
          <w:rFonts w:ascii="Times New Roman" w:hAnsi="Times New Roman"/>
          <w:color w:val="262626"/>
          <w:sz w:val="20"/>
          <w:szCs w:val="20"/>
          <w:lang w:val="lv-LV"/>
        </w:rPr>
        <w:t>mušiņ</w:t>
      </w:r>
      <w:r w:rsidR="00A13343" w:rsidRPr="008A14F0">
        <w:rPr>
          <w:rFonts w:ascii="Times New Roman" w:hAnsi="Times New Roman"/>
          <w:color w:val="262626"/>
          <w:sz w:val="20"/>
          <w:szCs w:val="20"/>
          <w:lang w:val="lv-LV"/>
        </w:rPr>
        <w:t>a</w:t>
      </w:r>
      <w:r w:rsidR="00A6708D" w:rsidRPr="008A14F0">
        <w:rPr>
          <w:rFonts w:ascii="Times New Roman" w:hAnsi="Times New Roman"/>
          <w:color w:val="262626"/>
          <w:sz w:val="20"/>
          <w:szCs w:val="20"/>
          <w:lang w:val="lv-LV"/>
        </w:rPr>
        <w:t>uklas</w:t>
      </w:r>
      <w:r w:rsidR="008A14F0" w:rsidRPr="008A14F0">
        <w:rPr>
          <w:rFonts w:ascii="Times New Roman" w:hAnsi="Times New Roman"/>
          <w:color w:val="262626"/>
          <w:sz w:val="20"/>
          <w:szCs w:val="20"/>
          <w:lang w:val="lv-LV"/>
        </w:rPr>
        <w:t xml:space="preserve">, līdera un </w:t>
      </w:r>
      <w:r w:rsidRPr="008A14F0">
        <w:rPr>
          <w:rFonts w:ascii="Times New Roman" w:hAnsi="Times New Roman"/>
          <w:color w:val="262626"/>
          <w:sz w:val="20"/>
          <w:szCs w:val="20"/>
          <w:lang w:val="lv-LV"/>
        </w:rPr>
        <w:t>pavad</w:t>
      </w:r>
      <w:r w:rsidR="00650D18">
        <w:rPr>
          <w:rFonts w:ascii="Times New Roman" w:hAnsi="Times New Roman"/>
          <w:color w:val="262626"/>
          <w:sz w:val="20"/>
          <w:szCs w:val="20"/>
          <w:lang w:val="lv-LV"/>
        </w:rPr>
        <w:t>iņa</w:t>
      </w:r>
      <w:r w:rsidR="008A14F0" w:rsidRPr="008A14F0">
        <w:rPr>
          <w:rFonts w:ascii="Times New Roman" w:hAnsi="Times New Roman"/>
          <w:color w:val="262626"/>
          <w:sz w:val="20"/>
          <w:szCs w:val="20"/>
          <w:lang w:val="lv-LV"/>
        </w:rPr>
        <w:t>s</w:t>
      </w:r>
      <w:r w:rsidR="00A6708D" w:rsidRPr="008A14F0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Pr="008A14F0">
        <w:rPr>
          <w:rFonts w:ascii="Times New Roman" w:hAnsi="Times New Roman"/>
          <w:color w:val="262626"/>
          <w:sz w:val="20"/>
          <w:szCs w:val="20"/>
          <w:lang w:val="lv-LV"/>
        </w:rPr>
        <w:t>nedrīkst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izvietot nekādus </w:t>
      </w:r>
      <w:r w:rsidR="00464F87">
        <w:rPr>
          <w:rFonts w:ascii="Times New Roman" w:hAnsi="Times New Roman"/>
          <w:color w:val="262626"/>
          <w:sz w:val="20"/>
          <w:szCs w:val="20"/>
          <w:lang w:val="lv-LV"/>
        </w:rPr>
        <w:t xml:space="preserve">grimstošus vai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peldošus palīglīdzekļus, piemēram, </w:t>
      </w:r>
      <w:proofErr w:type="spellStart"/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copes</w:t>
      </w:r>
      <w:proofErr w:type="spellEnd"/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indikatorus.</w:t>
      </w:r>
    </w:p>
    <w:p w14:paraId="0D8DB7F1" w14:textId="4E39A9C1" w:rsidR="007D7336" w:rsidRDefault="007D7336" w:rsidP="007D7336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>
        <w:rPr>
          <w:rFonts w:ascii="Times New Roman" w:hAnsi="Times New Roman"/>
          <w:color w:val="262626"/>
          <w:sz w:val="20"/>
          <w:szCs w:val="20"/>
          <w:lang w:val="lv-LV"/>
        </w:rPr>
        <w:t>Ezerā n</w:t>
      </w:r>
      <w:r w:rsidRPr="007D7336">
        <w:rPr>
          <w:rFonts w:ascii="Times New Roman" w:hAnsi="Times New Roman"/>
          <w:color w:val="262626"/>
          <w:sz w:val="20"/>
          <w:szCs w:val="20"/>
          <w:lang w:val="lv-LV"/>
        </w:rPr>
        <w:t xml:space="preserve">edrīkst makšķerēt, kamēr notiek aktīva laivas pārvietošana, </w:t>
      </w:r>
      <w:r w:rsidR="00A6708D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Pr="007D7336">
        <w:rPr>
          <w:rFonts w:ascii="Times New Roman" w:hAnsi="Times New Roman"/>
          <w:color w:val="262626"/>
          <w:sz w:val="20"/>
          <w:szCs w:val="20"/>
          <w:lang w:val="lv-LV"/>
        </w:rPr>
        <w:t>jeb, kad laiva tiek airēta.</w:t>
      </w:r>
      <w:r>
        <w:rPr>
          <w:rFonts w:ascii="Times New Roman" w:hAnsi="Times New Roman"/>
          <w:color w:val="262626"/>
          <w:sz w:val="20"/>
          <w:szCs w:val="20"/>
          <w:lang w:val="lv-LV"/>
        </w:rPr>
        <w:t xml:space="preserve"> Jebkāda tipa laivas dzinējus, ieskaitot elektromotorus, kā arī peldošos enkurus izmantot nav atļauts.</w:t>
      </w:r>
    </w:p>
    <w:p w14:paraId="0FB86774" w14:textId="77777777" w:rsidR="0087464F" w:rsidRPr="005123C4" w:rsidRDefault="0087464F" w:rsidP="00FF1BB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/>
          <w:b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b/>
          <w:color w:val="262626"/>
          <w:sz w:val="20"/>
          <w:szCs w:val="20"/>
          <w:lang w:val="lv-LV"/>
        </w:rPr>
        <w:t>Rezultātu vērtēšana</w:t>
      </w:r>
    </w:p>
    <w:p w14:paraId="15663375" w14:textId="1B49F046" w:rsidR="006225AF" w:rsidRPr="006225AF" w:rsidRDefault="00B0764F" w:rsidP="006225AF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Dalībnieka katra</w:t>
      </w:r>
      <w:r w:rsidR="0046401F" w:rsidRPr="005123C4">
        <w:rPr>
          <w:rFonts w:ascii="Times New Roman" w:hAnsi="Times New Roman"/>
          <w:color w:val="262626"/>
          <w:sz w:val="20"/>
          <w:szCs w:val="20"/>
          <w:lang w:val="lv-LV"/>
        </w:rPr>
        <w:t>s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46401F" w:rsidRPr="005123C4">
        <w:rPr>
          <w:rFonts w:ascii="Times New Roman" w:hAnsi="Times New Roman"/>
          <w:color w:val="262626"/>
          <w:sz w:val="20"/>
          <w:szCs w:val="20"/>
          <w:lang w:val="lv-LV"/>
        </w:rPr>
        <w:t>sesijas</w:t>
      </w:r>
      <w:r w:rsidR="00931434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r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ezultāti tiek vērtēti atsevišķ</w:t>
      </w:r>
      <w:r w:rsidR="00491E3E" w:rsidRPr="005123C4">
        <w:rPr>
          <w:rFonts w:ascii="Times New Roman" w:hAnsi="Times New Roman"/>
          <w:color w:val="262626"/>
          <w:sz w:val="20"/>
          <w:szCs w:val="20"/>
          <w:lang w:val="lv-LV"/>
        </w:rPr>
        <w:t>i,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936402" w:rsidRPr="005123C4">
        <w:rPr>
          <w:rFonts w:ascii="Times New Roman" w:hAnsi="Times New Roman"/>
          <w:color w:val="262626"/>
          <w:sz w:val="20"/>
          <w:szCs w:val="20"/>
          <w:lang w:val="lv-LV"/>
        </w:rPr>
        <w:t>-</w:t>
      </w:r>
      <w:r w:rsidR="00931434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tiek noteikta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tā iegūtā </w:t>
      </w:r>
      <w:r w:rsidR="00931434" w:rsidRPr="005123C4">
        <w:rPr>
          <w:rFonts w:ascii="Times New Roman" w:hAnsi="Times New Roman"/>
          <w:color w:val="262626"/>
          <w:sz w:val="20"/>
          <w:szCs w:val="20"/>
          <w:lang w:val="lv-LV"/>
        </w:rPr>
        <w:t>vieta</w:t>
      </w:r>
      <w:r w:rsidR="007B776D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sesijā</w:t>
      </w:r>
      <w:r w:rsidR="00976DD7" w:rsidRPr="005123C4">
        <w:rPr>
          <w:rFonts w:ascii="Times New Roman" w:hAnsi="Times New Roman"/>
          <w:color w:val="262626"/>
          <w:sz w:val="20"/>
          <w:szCs w:val="20"/>
          <w:lang w:val="lv-LV"/>
        </w:rPr>
        <w:t>, ņemot vērā noķerto zivju punktu summu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  <w:r w:rsidR="00936402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Ja dalībniekiem ir vienāds punktu skaits, </w:t>
      </w:r>
      <w:r w:rsidR="0064283D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priekšrocības ir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dalībniek</w:t>
      </w:r>
      <w:r w:rsidR="0064283D" w:rsidRPr="005123C4">
        <w:rPr>
          <w:rFonts w:ascii="Times New Roman" w:hAnsi="Times New Roman"/>
          <w:color w:val="262626"/>
          <w:sz w:val="20"/>
          <w:szCs w:val="20"/>
          <w:lang w:val="lv-LV"/>
        </w:rPr>
        <w:t>am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ar lielāko zivi.</w:t>
      </w:r>
      <w:r w:rsidR="00936402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Ja arī šādā gadījumā rezultāts ir vienāds, </w:t>
      </w:r>
      <w:r w:rsidR="0064283D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priekšroka ir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dalībniek</w:t>
      </w:r>
      <w:r w:rsidR="0064283D" w:rsidRPr="005123C4">
        <w:rPr>
          <w:rFonts w:ascii="Times New Roman" w:hAnsi="Times New Roman"/>
          <w:color w:val="262626"/>
          <w:sz w:val="20"/>
          <w:szCs w:val="20"/>
          <w:lang w:val="lv-LV"/>
        </w:rPr>
        <w:t>am</w:t>
      </w:r>
      <w:r w:rsidR="006225AF">
        <w:rPr>
          <w:rFonts w:ascii="Times New Roman" w:hAnsi="Times New Roman"/>
          <w:color w:val="262626"/>
          <w:sz w:val="20"/>
          <w:szCs w:val="20"/>
          <w:lang w:val="lv-LV"/>
        </w:rPr>
        <w:t xml:space="preserve"> ar vairāk noķerto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zivju skaitu.</w:t>
      </w:r>
      <w:r w:rsidR="006225AF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</w:p>
    <w:p w14:paraId="306596B9" w14:textId="166ECC35" w:rsidR="00B0764F" w:rsidRPr="005123C4" w:rsidRDefault="006225AF" w:rsidP="006225AF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>
        <w:rPr>
          <w:rFonts w:ascii="Times New Roman" w:hAnsi="Times New Roman"/>
          <w:color w:val="262626"/>
          <w:sz w:val="20"/>
          <w:szCs w:val="20"/>
          <w:lang w:val="lv-LV"/>
        </w:rPr>
        <w:t xml:space="preserve">Ezera </w:t>
      </w:r>
      <w:r w:rsidRPr="006225AF">
        <w:rPr>
          <w:rFonts w:ascii="Times New Roman" w:hAnsi="Times New Roman"/>
          <w:color w:val="262626"/>
          <w:sz w:val="20"/>
          <w:szCs w:val="20"/>
          <w:lang w:val="lv-LV"/>
        </w:rPr>
        <w:t>posmā nebūs indi</w:t>
      </w:r>
      <w:r w:rsidR="002E078D">
        <w:rPr>
          <w:rFonts w:ascii="Times New Roman" w:hAnsi="Times New Roman"/>
          <w:color w:val="262626"/>
          <w:sz w:val="20"/>
          <w:szCs w:val="20"/>
          <w:lang w:val="lv-LV"/>
        </w:rPr>
        <w:t xml:space="preserve">viduālā ieskaite, tikai komandu vērtējums - vienā laivā </w:t>
      </w:r>
      <w:r w:rsidRPr="006225AF">
        <w:rPr>
          <w:rFonts w:ascii="Times New Roman" w:hAnsi="Times New Roman"/>
          <w:color w:val="262626"/>
          <w:sz w:val="20"/>
          <w:szCs w:val="20"/>
          <w:lang w:val="lv-LV"/>
        </w:rPr>
        <w:t>būs abi</w:t>
      </w:r>
      <w:r w:rsidR="002E078D">
        <w:rPr>
          <w:rFonts w:ascii="Times New Roman" w:hAnsi="Times New Roman"/>
          <w:color w:val="262626"/>
          <w:sz w:val="20"/>
          <w:szCs w:val="20"/>
          <w:lang w:val="lv-LV"/>
        </w:rPr>
        <w:t xml:space="preserve"> vienas komandas pārstāvji ar </w:t>
      </w:r>
      <w:r w:rsidRPr="006225AF">
        <w:rPr>
          <w:rFonts w:ascii="Times New Roman" w:hAnsi="Times New Roman"/>
          <w:color w:val="262626"/>
          <w:sz w:val="20"/>
          <w:szCs w:val="20"/>
          <w:lang w:val="lv-LV"/>
        </w:rPr>
        <w:t>kontrolieri</w:t>
      </w:r>
      <w:r w:rsidR="002E078D">
        <w:rPr>
          <w:rFonts w:ascii="Times New Roman" w:hAnsi="Times New Roman"/>
          <w:color w:val="262626"/>
          <w:sz w:val="20"/>
          <w:szCs w:val="20"/>
          <w:lang w:val="lv-LV"/>
        </w:rPr>
        <w:t xml:space="preserve"> no citas komandas</w:t>
      </w:r>
      <w:r w:rsidRPr="006225AF">
        <w:rPr>
          <w:rFonts w:ascii="Times New Roman" w:hAnsi="Times New Roman"/>
          <w:color w:val="262626"/>
          <w:sz w:val="20"/>
          <w:szCs w:val="20"/>
          <w:lang w:val="lv-LV"/>
        </w:rPr>
        <w:t xml:space="preserve">. Tas nozīmē, kas visas vienā laivā noķertās zivis tiek reģistrētas vienā anketā, </w:t>
      </w:r>
      <w:r>
        <w:rPr>
          <w:rFonts w:ascii="Times New Roman" w:hAnsi="Times New Roman"/>
          <w:color w:val="262626"/>
          <w:sz w:val="20"/>
          <w:szCs w:val="20"/>
          <w:lang w:val="lv-LV"/>
        </w:rPr>
        <w:t xml:space="preserve">un to punktu summa </w:t>
      </w:r>
      <w:r w:rsidRPr="006225AF">
        <w:rPr>
          <w:rFonts w:ascii="Times New Roman" w:hAnsi="Times New Roman"/>
          <w:color w:val="262626"/>
          <w:sz w:val="20"/>
          <w:szCs w:val="20"/>
          <w:lang w:val="lv-LV"/>
        </w:rPr>
        <w:t xml:space="preserve">arī noteiks komandas </w:t>
      </w:r>
      <w:r>
        <w:rPr>
          <w:rFonts w:ascii="Times New Roman" w:hAnsi="Times New Roman"/>
          <w:color w:val="262626"/>
          <w:sz w:val="20"/>
          <w:szCs w:val="20"/>
          <w:lang w:val="lv-LV"/>
        </w:rPr>
        <w:t xml:space="preserve">kopējos </w:t>
      </w:r>
      <w:r w:rsidRPr="006225AF">
        <w:rPr>
          <w:rFonts w:ascii="Times New Roman" w:hAnsi="Times New Roman"/>
          <w:color w:val="262626"/>
          <w:sz w:val="20"/>
          <w:szCs w:val="20"/>
          <w:lang w:val="lv-LV"/>
        </w:rPr>
        <w:t>iegūtos punktus.</w:t>
      </w:r>
    </w:p>
    <w:p w14:paraId="4453F8EB" w14:textId="77777777" w:rsidR="007061FD" w:rsidRPr="005123C4" w:rsidRDefault="00B0764F" w:rsidP="00936402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Sacensību </w:t>
      </w:r>
      <w:r w:rsidR="00FF1BB0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posmā </w:t>
      </w:r>
      <w:r w:rsidR="0064283D" w:rsidRPr="005123C4">
        <w:rPr>
          <w:rFonts w:ascii="Times New Roman" w:hAnsi="Times New Roman"/>
          <w:color w:val="262626"/>
          <w:sz w:val="20"/>
          <w:szCs w:val="20"/>
          <w:lang w:val="lv-LV"/>
        </w:rPr>
        <w:t>dalībnieku iegūtās vietas</w:t>
      </w:r>
      <w:r w:rsidR="00E0764A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noskaidro pēc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se</w:t>
      </w:r>
      <w:r w:rsidR="0046401F" w:rsidRPr="005123C4">
        <w:rPr>
          <w:rFonts w:ascii="Times New Roman" w:hAnsi="Times New Roman"/>
          <w:color w:val="262626"/>
          <w:sz w:val="20"/>
          <w:szCs w:val="20"/>
          <w:lang w:val="lv-LV"/>
        </w:rPr>
        <w:t>sijā</w:t>
      </w:r>
      <w:r w:rsidR="00976DD7" w:rsidRPr="005123C4">
        <w:rPr>
          <w:rFonts w:ascii="Times New Roman" w:hAnsi="Times New Roman"/>
          <w:color w:val="262626"/>
          <w:sz w:val="20"/>
          <w:szCs w:val="20"/>
          <w:lang w:val="lv-LV"/>
        </w:rPr>
        <w:t>s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iegūto vietu summa</w:t>
      </w:r>
      <w:r w:rsidR="00E0764A" w:rsidRPr="005123C4">
        <w:rPr>
          <w:rFonts w:ascii="Times New Roman" w:hAnsi="Times New Roman"/>
          <w:color w:val="262626"/>
          <w:sz w:val="20"/>
          <w:szCs w:val="20"/>
          <w:lang w:val="lv-LV"/>
        </w:rPr>
        <w:t>s</w:t>
      </w:r>
      <w:r w:rsidR="00976DD7" w:rsidRPr="005123C4">
        <w:rPr>
          <w:rFonts w:ascii="Times New Roman" w:hAnsi="Times New Roman"/>
          <w:color w:val="262626"/>
          <w:sz w:val="20"/>
          <w:szCs w:val="20"/>
          <w:lang w:val="lv-LV"/>
        </w:rPr>
        <w:t>. Piemēram, I sesijā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dalīb</w:t>
      </w:r>
      <w:r w:rsidR="0046401F" w:rsidRPr="005123C4">
        <w:rPr>
          <w:rFonts w:ascii="Times New Roman" w:hAnsi="Times New Roman"/>
          <w:color w:val="262626"/>
          <w:sz w:val="20"/>
          <w:szCs w:val="20"/>
          <w:lang w:val="lv-LV"/>
        </w:rPr>
        <w:t>nieks iegūst 3.vietu, II sesijā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5.vietu, </w:t>
      </w:r>
      <w:r w:rsidR="00175BD4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III sesijā 4.vieta,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kopā da</w:t>
      </w:r>
      <w:r w:rsidR="00175BD4" w:rsidRPr="005123C4">
        <w:rPr>
          <w:rFonts w:ascii="Times New Roman" w:hAnsi="Times New Roman"/>
          <w:color w:val="262626"/>
          <w:sz w:val="20"/>
          <w:szCs w:val="20"/>
          <w:lang w:val="lv-LV"/>
        </w:rPr>
        <w:t>lībniekam ir 12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46401F" w:rsidRPr="005123C4">
        <w:rPr>
          <w:rFonts w:ascii="Times New Roman" w:hAnsi="Times New Roman"/>
          <w:color w:val="262626"/>
          <w:sz w:val="20"/>
          <w:szCs w:val="20"/>
          <w:lang w:val="lv-LV"/>
        </w:rPr>
        <w:t>punkti</w:t>
      </w:r>
      <w:r w:rsidR="00783B4B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(</w:t>
      </w:r>
      <w:r w:rsidR="004D2B99" w:rsidRPr="005123C4">
        <w:rPr>
          <w:rFonts w:ascii="Times New Roman" w:hAnsi="Times New Roman"/>
          <w:color w:val="262626"/>
          <w:sz w:val="20"/>
          <w:szCs w:val="20"/>
          <w:lang w:val="lv-LV"/>
        </w:rPr>
        <w:t>vietu summa</w:t>
      </w:r>
      <w:r w:rsidR="00783B4B" w:rsidRPr="005123C4">
        <w:rPr>
          <w:rFonts w:ascii="Times New Roman" w:hAnsi="Times New Roman"/>
          <w:color w:val="262626"/>
          <w:sz w:val="20"/>
          <w:szCs w:val="20"/>
          <w:lang w:val="lv-LV"/>
        </w:rPr>
        <w:t>)</w:t>
      </w:r>
      <w:r w:rsidR="0046401F"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  <w:r w:rsidR="00936402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E0764A" w:rsidRPr="005123C4">
        <w:rPr>
          <w:rFonts w:ascii="Times New Roman" w:hAnsi="Times New Roman"/>
          <w:color w:val="262626"/>
          <w:sz w:val="20"/>
          <w:szCs w:val="20"/>
          <w:lang w:val="lv-LV"/>
        </w:rPr>
        <w:t>Augstāk</w:t>
      </w:r>
      <w:r w:rsidR="0064283D" w:rsidRPr="005123C4">
        <w:rPr>
          <w:rFonts w:ascii="Times New Roman" w:hAnsi="Times New Roman"/>
          <w:color w:val="262626"/>
          <w:sz w:val="20"/>
          <w:szCs w:val="20"/>
          <w:lang w:val="lv-LV"/>
        </w:rPr>
        <w:t>ā</w:t>
      </w:r>
      <w:r w:rsidR="00E0764A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vieta ir dalībniekam</w:t>
      </w:r>
      <w:r w:rsidR="0046401F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, kuram pēc </w:t>
      </w:r>
      <w:r w:rsidR="00175BD4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visām </w:t>
      </w:r>
      <w:r w:rsidR="0046401F" w:rsidRPr="005123C4">
        <w:rPr>
          <w:rFonts w:ascii="Times New Roman" w:hAnsi="Times New Roman"/>
          <w:color w:val="262626"/>
          <w:sz w:val="20"/>
          <w:szCs w:val="20"/>
          <w:lang w:val="lv-LV"/>
        </w:rPr>
        <w:t>sesijām ir</w:t>
      </w:r>
      <w:r w:rsidR="0064283D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vis</w:t>
      </w:r>
      <w:r w:rsidR="0046401F" w:rsidRPr="005123C4">
        <w:rPr>
          <w:rFonts w:ascii="Times New Roman" w:hAnsi="Times New Roman"/>
          <w:color w:val="262626"/>
          <w:sz w:val="20"/>
          <w:szCs w:val="20"/>
          <w:lang w:val="lv-LV"/>
        </w:rPr>
        <w:t>mazākā ie</w:t>
      </w:r>
      <w:r w:rsidR="00783B4B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gūto </w:t>
      </w:r>
      <w:r w:rsidR="0046401F" w:rsidRPr="005123C4">
        <w:rPr>
          <w:rFonts w:ascii="Times New Roman" w:hAnsi="Times New Roman"/>
          <w:color w:val="262626"/>
          <w:sz w:val="20"/>
          <w:szCs w:val="20"/>
          <w:lang w:val="lv-LV"/>
        </w:rPr>
        <w:t>vietu summa.</w:t>
      </w:r>
      <w:r w:rsidR="00936402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</w:p>
    <w:p w14:paraId="4BCE9A80" w14:textId="70AE6374" w:rsidR="00425807" w:rsidRDefault="007061FD" w:rsidP="006225AF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Komandu vie</w:t>
      </w:r>
      <w:r w:rsidR="007055C5" w:rsidRPr="005123C4">
        <w:rPr>
          <w:rFonts w:ascii="Times New Roman" w:hAnsi="Times New Roman"/>
          <w:color w:val="262626"/>
          <w:sz w:val="20"/>
          <w:szCs w:val="20"/>
          <w:lang w:val="lv-LV"/>
        </w:rPr>
        <w:t>tu vērtē pēc komandas</w:t>
      </w:r>
      <w:r w:rsidR="00E0764A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abu dalībnieku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ieņemto vietu sum</w:t>
      </w:r>
      <w:r w:rsidR="007055C5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mas katrā sesijā. </w:t>
      </w:r>
      <w:r w:rsidR="00E0764A" w:rsidRPr="005123C4">
        <w:rPr>
          <w:rFonts w:ascii="Times New Roman" w:hAnsi="Times New Roman"/>
          <w:color w:val="262626"/>
          <w:sz w:val="20"/>
          <w:szCs w:val="20"/>
          <w:lang w:val="lv-LV"/>
        </w:rPr>
        <w:t>Augstāko vietu ieņem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komanda, kuras abu dalībni</w:t>
      </w:r>
      <w:r w:rsidR="00175BD4" w:rsidRPr="005123C4">
        <w:rPr>
          <w:rFonts w:ascii="Times New Roman" w:hAnsi="Times New Roman"/>
          <w:color w:val="262626"/>
          <w:sz w:val="20"/>
          <w:szCs w:val="20"/>
          <w:lang w:val="lv-LV"/>
        </w:rPr>
        <w:t>eku ieņemto vietu summa pēc visām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sesij</w:t>
      </w:r>
      <w:r w:rsidR="00175BD4" w:rsidRPr="005123C4">
        <w:rPr>
          <w:rFonts w:ascii="Times New Roman" w:hAnsi="Times New Roman"/>
          <w:color w:val="262626"/>
          <w:sz w:val="20"/>
          <w:szCs w:val="20"/>
          <w:lang w:val="lv-LV"/>
        </w:rPr>
        <w:t>ām</w:t>
      </w:r>
      <w:r w:rsidR="007055C5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ir vismazākā.</w:t>
      </w:r>
      <w:r w:rsidR="00936402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Ja komandām ir vienāds punktu skaits, </w:t>
      </w:r>
      <w:r w:rsidR="00E0764A" w:rsidRPr="005123C4">
        <w:rPr>
          <w:rFonts w:ascii="Times New Roman" w:hAnsi="Times New Roman"/>
          <w:color w:val="262626"/>
          <w:sz w:val="20"/>
          <w:szCs w:val="20"/>
          <w:lang w:val="lv-LV"/>
        </w:rPr>
        <w:t>priekšrocības  ir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komanda</w:t>
      </w:r>
      <w:r w:rsidR="00E0764A" w:rsidRPr="005123C4">
        <w:rPr>
          <w:rFonts w:ascii="Times New Roman" w:hAnsi="Times New Roman"/>
          <w:color w:val="262626"/>
          <w:sz w:val="20"/>
          <w:szCs w:val="20"/>
          <w:lang w:val="lv-LV"/>
        </w:rPr>
        <w:t>i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, kuras </w:t>
      </w:r>
      <w:r w:rsidR="007055C5" w:rsidRPr="005123C4">
        <w:rPr>
          <w:rFonts w:ascii="Times New Roman" w:hAnsi="Times New Roman"/>
          <w:color w:val="262626"/>
          <w:sz w:val="20"/>
          <w:szCs w:val="20"/>
          <w:lang w:val="lv-LV"/>
        </w:rPr>
        <w:t>labākais dalībnieks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  <w:r w:rsidR="006225AF" w:rsidRPr="005123C4">
        <w:rPr>
          <w:rFonts w:ascii="Times New Roman" w:hAnsi="Times New Roman"/>
          <w:color w:val="262626"/>
          <w:sz w:val="20"/>
          <w:szCs w:val="20"/>
          <w:lang w:val="lv-LV"/>
        </w:rPr>
        <w:t>individuālajā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vērtējumā ir </w:t>
      </w:r>
      <w:r w:rsidR="007055C5" w:rsidRPr="005123C4">
        <w:rPr>
          <w:rFonts w:ascii="Times New Roman" w:hAnsi="Times New Roman"/>
          <w:color w:val="262626"/>
          <w:sz w:val="20"/>
          <w:szCs w:val="20"/>
          <w:lang w:val="lv-LV"/>
        </w:rPr>
        <w:t>ieņēmis augstāk</w:t>
      </w:r>
      <w:r w:rsidR="00E0764A" w:rsidRPr="005123C4">
        <w:rPr>
          <w:rFonts w:ascii="Times New Roman" w:hAnsi="Times New Roman"/>
          <w:color w:val="262626"/>
          <w:sz w:val="20"/>
          <w:szCs w:val="20"/>
          <w:lang w:val="lv-LV"/>
        </w:rPr>
        <w:t>u</w:t>
      </w:r>
      <w:r w:rsidR="007055C5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vietu.</w:t>
      </w:r>
    </w:p>
    <w:p w14:paraId="500A0F8B" w14:textId="77777777" w:rsidR="009E35D1" w:rsidRPr="005123C4" w:rsidRDefault="0030707A" w:rsidP="00921257">
      <w:pPr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/>
          <w:b/>
          <w:color w:val="262626"/>
          <w:sz w:val="20"/>
          <w:szCs w:val="20"/>
          <w:lang w:val="lv-LV"/>
        </w:rPr>
      </w:pPr>
      <w:r>
        <w:rPr>
          <w:rFonts w:ascii="Times New Roman" w:hAnsi="Times New Roman"/>
          <w:b/>
          <w:color w:val="262626"/>
          <w:sz w:val="20"/>
          <w:szCs w:val="20"/>
          <w:lang w:val="lv-LV"/>
        </w:rPr>
        <w:t>U</w:t>
      </w:r>
      <w:r w:rsidR="009E35D1" w:rsidRPr="005123C4">
        <w:rPr>
          <w:rFonts w:ascii="Times New Roman" w:hAnsi="Times New Roman"/>
          <w:b/>
          <w:color w:val="262626"/>
          <w:sz w:val="20"/>
          <w:szCs w:val="20"/>
          <w:lang w:val="lv-LV"/>
        </w:rPr>
        <w:t>zvarētāju noteikšana</w:t>
      </w:r>
    </w:p>
    <w:p w14:paraId="2D0328AE" w14:textId="18C0F402" w:rsidR="000534E7" w:rsidRPr="005123C4" w:rsidRDefault="000D1794" w:rsidP="000D1794">
      <w:pPr>
        <w:keepNext/>
        <w:keepLines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Latvijas mušiņmakšķerēšanas</w:t>
      </w:r>
      <w:r w:rsidR="00175BD4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čempionāt</w:t>
      </w:r>
      <w:r w:rsidR="000534E7" w:rsidRPr="005123C4">
        <w:rPr>
          <w:rFonts w:ascii="Times New Roman" w:hAnsi="Times New Roman"/>
          <w:color w:val="262626"/>
          <w:sz w:val="20"/>
          <w:szCs w:val="20"/>
          <w:lang w:val="lv-LV"/>
        </w:rPr>
        <w:t>ā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kopvērtējumā </w:t>
      </w:r>
      <w:r w:rsidR="000534E7" w:rsidRPr="005123C4">
        <w:rPr>
          <w:rFonts w:ascii="Times New Roman" w:hAnsi="Times New Roman"/>
          <w:color w:val="262626"/>
          <w:sz w:val="20"/>
          <w:szCs w:val="20"/>
          <w:lang w:val="lv-LV"/>
        </w:rPr>
        <w:t>tiek noteikti uzvarētāji gan komandu, gan individuālaj</w:t>
      </w:r>
      <w:r w:rsidR="006225AF">
        <w:rPr>
          <w:rFonts w:ascii="Times New Roman" w:hAnsi="Times New Roman"/>
          <w:color w:val="262626"/>
          <w:sz w:val="20"/>
          <w:szCs w:val="20"/>
          <w:lang w:val="lv-LV"/>
        </w:rPr>
        <w:t>ā vērtējumā. Uzvarētājus nosaka</w:t>
      </w:r>
      <w:r w:rsidR="000534E7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summējot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visus </w:t>
      </w:r>
      <w:r w:rsidR="003B6918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šo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sacensību posmu rezultātus. </w:t>
      </w:r>
    </w:p>
    <w:p w14:paraId="6D3C653D" w14:textId="77777777" w:rsidR="009E35D1" w:rsidRDefault="000D1794" w:rsidP="000D1794">
      <w:pPr>
        <w:keepNext/>
        <w:keepLines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Punktu skaits, ko katrā posmā saņem sacensību dalībnieks, ir atkarīgs </w:t>
      </w:r>
      <w:r w:rsidR="00175BD4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no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kopējā dalībnieku skaita. Uzvarētājs saņem maksimālo iespējamo punktu skaitu; piemēram, ja sacensībās piedalās 20 sportisti, tad pirmās vietas ieguvējs iegūst 20 punktus. Katras nākošās vietas ieguvēja punktu skaits tiek samazināts par vienu punktu; piemēram, ja sacensībās piedalās 20 sportisti, tad 2</w:t>
      </w:r>
      <w:r w:rsidR="000534E7"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vietas ieguvējs iegūst 19 punktus, trešās</w:t>
      </w:r>
      <w:r w:rsidR="000534E7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-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18, utt. Pēdējās vietas ieguvējs iegūst 1 punktu.</w:t>
      </w:r>
    </w:p>
    <w:p w14:paraId="3D5DB2E4" w14:textId="4EA49737" w:rsidR="006225AF" w:rsidRPr="005123C4" w:rsidRDefault="006225AF" w:rsidP="000D1794">
      <w:pPr>
        <w:keepNext/>
        <w:keepLines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Ja dalībniekiem ir vienāds punktu skaits, priekšrocības ir  dalībniekam ar lielāko zivi. Ja arī šādā gadījumā rezultāts ir vienāds, priekšroka ir  dalībniekam</w:t>
      </w:r>
      <w:r>
        <w:rPr>
          <w:rFonts w:ascii="Times New Roman" w:hAnsi="Times New Roman"/>
          <w:color w:val="262626"/>
          <w:sz w:val="20"/>
          <w:szCs w:val="20"/>
          <w:lang w:val="lv-LV"/>
        </w:rPr>
        <w:t xml:space="preserve"> ar vairāk noķerto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zivju skaitu.</w:t>
      </w:r>
    </w:p>
    <w:p w14:paraId="4104C0AF" w14:textId="77777777" w:rsidR="000D1794" w:rsidRPr="005123C4" w:rsidRDefault="000D1794" w:rsidP="000D1794">
      <w:pPr>
        <w:keepNext/>
        <w:keepLines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Šāds princips tiek pielietots gan individuālajā, gan komandu vērtējumā. Piemēram, </w:t>
      </w:r>
      <w:r w:rsidR="00FF1BB0" w:rsidRPr="005123C4">
        <w:rPr>
          <w:rFonts w:ascii="Times New Roman" w:hAnsi="Times New Roman"/>
          <w:color w:val="262626"/>
          <w:sz w:val="20"/>
          <w:szCs w:val="20"/>
          <w:lang w:val="lv-LV"/>
        </w:rPr>
        <w:t>ja piedalās 7 komandas,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posma uzvarētāju komanda iegūst 7 punktus, otrā vieta 6 punktus, utt.</w:t>
      </w:r>
      <w:r w:rsidR="000534E7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</w:t>
      </w:r>
    </w:p>
    <w:p w14:paraId="6E60C639" w14:textId="77777777" w:rsidR="00936402" w:rsidRPr="005123C4" w:rsidRDefault="00936402" w:rsidP="00921257">
      <w:pPr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/>
          <w:b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b/>
          <w:color w:val="262626"/>
          <w:sz w:val="20"/>
          <w:szCs w:val="20"/>
          <w:lang w:val="lv-LV"/>
        </w:rPr>
        <w:t>Apbalvošana</w:t>
      </w:r>
    </w:p>
    <w:p w14:paraId="11A171F2" w14:textId="77777777" w:rsidR="00936402" w:rsidRPr="005123C4" w:rsidRDefault="009E35D1" w:rsidP="00783B4B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Katrā sacensību posmā, </w:t>
      </w:r>
      <w:r w:rsidR="00936402" w:rsidRPr="005123C4">
        <w:rPr>
          <w:rFonts w:ascii="Times New Roman" w:hAnsi="Times New Roman"/>
          <w:color w:val="262626"/>
          <w:sz w:val="20"/>
          <w:szCs w:val="20"/>
          <w:lang w:val="lv-LV"/>
        </w:rPr>
        <w:t>k</w:t>
      </w:r>
      <w:r w:rsidR="00FF1BB0" w:rsidRPr="005123C4">
        <w:rPr>
          <w:rFonts w:ascii="Times New Roman" w:hAnsi="Times New Roman"/>
          <w:color w:val="262626"/>
          <w:sz w:val="20"/>
          <w:szCs w:val="20"/>
          <w:lang w:val="lv-LV"/>
        </w:rPr>
        <w:t>omandas</w:t>
      </w:r>
      <w:r w:rsidR="005123C4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un sportistu</w:t>
      </w:r>
      <w:r w:rsidR="00FF1BB0" w:rsidRPr="005123C4">
        <w:rPr>
          <w:rFonts w:ascii="Times New Roman" w:hAnsi="Times New Roman"/>
          <w:color w:val="262626"/>
          <w:sz w:val="20"/>
          <w:szCs w:val="20"/>
          <w:lang w:val="lv-LV"/>
        </w:rPr>
        <w:t>, k</w:t>
      </w:r>
      <w:r w:rsidR="00936402" w:rsidRPr="005123C4">
        <w:rPr>
          <w:rFonts w:ascii="Times New Roman" w:hAnsi="Times New Roman"/>
          <w:color w:val="262626"/>
          <w:sz w:val="20"/>
          <w:szCs w:val="20"/>
          <w:lang w:val="lv-LV"/>
        </w:rPr>
        <w:t>as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ir izcīnījušas pirmās trīs vietas, tiek apbalvotas </w:t>
      </w:r>
      <w:r w:rsidR="00186F3B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ar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piemiņas balvām</w:t>
      </w:r>
      <w:r w:rsidR="005123C4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un medaļām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</w:p>
    <w:p w14:paraId="799D007E" w14:textId="21EABCF7" w:rsidR="009E35D1" w:rsidRPr="005123C4" w:rsidRDefault="009E35D1" w:rsidP="009E35D1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Komandas, kas izcīnījušas pirmās trīs vietas sacensību kopvērtējumā, tiek apbalvotas ar kausiem, to dalībnieki ar čempionāta medaļām. Komanda, kura ieguvusi augstāko vietu </w:t>
      </w:r>
      <w:r w:rsidR="002E078D">
        <w:rPr>
          <w:rFonts w:ascii="Times New Roman" w:hAnsi="Times New Roman"/>
          <w:color w:val="262626"/>
          <w:sz w:val="20"/>
          <w:szCs w:val="20"/>
          <w:lang w:val="lv-LV"/>
        </w:rPr>
        <w:t>starp Latvijas komandām, ir 2016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.gada Latvijas mušiņmakšķerēšanas čempione komandu ieskaitē.</w:t>
      </w:r>
    </w:p>
    <w:p w14:paraId="1728C8BA" w14:textId="42936A53" w:rsidR="009E35D1" w:rsidRPr="005123C4" w:rsidRDefault="009E35D1" w:rsidP="00186F3B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Sportisti, kas </w:t>
      </w:r>
      <w:r w:rsidR="002E078D" w:rsidRPr="005123C4">
        <w:rPr>
          <w:rFonts w:ascii="Times New Roman" w:hAnsi="Times New Roman"/>
          <w:color w:val="262626"/>
          <w:sz w:val="20"/>
          <w:szCs w:val="20"/>
          <w:lang w:val="lv-LV"/>
        </w:rPr>
        <w:t>izcīnījuši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pirmās trīs vietas kopvērtējumā, tiek apbalvoti ar čempionāta medaļām un piemiņas balvām. Sportists, kura iegūtā vieta ir augstākā starp L</w:t>
      </w:r>
      <w:r w:rsidR="002E078D">
        <w:rPr>
          <w:rFonts w:ascii="Times New Roman" w:hAnsi="Times New Roman"/>
          <w:color w:val="262626"/>
          <w:sz w:val="20"/>
          <w:szCs w:val="20"/>
          <w:lang w:val="lv-LV"/>
        </w:rPr>
        <w:t>atvijas sportistiem, iegūst 2016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.gada Latvijas čempiona nosaukumu.</w:t>
      </w:r>
    </w:p>
    <w:p w14:paraId="12A9513A" w14:textId="77777777" w:rsidR="00BF641E" w:rsidRPr="005123C4" w:rsidRDefault="00D47847" w:rsidP="00921257">
      <w:pPr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/>
          <w:b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b/>
          <w:color w:val="262626"/>
          <w:sz w:val="20"/>
          <w:szCs w:val="20"/>
          <w:lang w:val="lv-LV"/>
        </w:rPr>
        <w:t xml:space="preserve">Noslēguma </w:t>
      </w:r>
      <w:r w:rsidR="00BF641E" w:rsidRPr="005123C4">
        <w:rPr>
          <w:rFonts w:ascii="Times New Roman" w:hAnsi="Times New Roman"/>
          <w:b/>
          <w:color w:val="262626"/>
          <w:sz w:val="20"/>
          <w:szCs w:val="20"/>
          <w:lang w:val="lv-LV"/>
        </w:rPr>
        <w:t>noteikumi</w:t>
      </w:r>
    </w:p>
    <w:p w14:paraId="049DE6C1" w14:textId="77777777" w:rsidR="007B5687" w:rsidRPr="005123C4" w:rsidRDefault="00D47847" w:rsidP="003F6250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Sacensību noteikumi ir maksimāli pietuvināti starptautiskajiem mušiņmakšķerēšanas sacensību noteikumiem.</w:t>
      </w:r>
    </w:p>
    <w:p w14:paraId="38AA34EF" w14:textId="77777777" w:rsidR="003F6250" w:rsidRPr="005123C4" w:rsidRDefault="00C072F7" w:rsidP="003F6250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Sacensības tiek organizēta</w:t>
      </w:r>
      <w:r w:rsidR="009E35D1" w:rsidRPr="005123C4">
        <w:rPr>
          <w:rFonts w:ascii="Times New Roman" w:hAnsi="Times New Roman"/>
          <w:color w:val="262626"/>
          <w:sz w:val="20"/>
          <w:szCs w:val="20"/>
          <w:lang w:val="lv-LV"/>
        </w:rPr>
        <w:t>s pēc principa „ķer un atlaid”.</w:t>
      </w:r>
    </w:p>
    <w:p w14:paraId="74BD7EDA" w14:textId="77777777" w:rsidR="003F6250" w:rsidRPr="005123C4" w:rsidRDefault="00C072F7" w:rsidP="003F6250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Uz </w:t>
      </w:r>
      <w:r w:rsidR="003F6250" w:rsidRPr="005123C4">
        <w:rPr>
          <w:rFonts w:ascii="Times New Roman" w:hAnsi="Times New Roman"/>
          <w:color w:val="262626"/>
          <w:sz w:val="20"/>
          <w:szCs w:val="20"/>
          <w:lang w:val="lv-LV"/>
        </w:rPr>
        <w:t>s</w:t>
      </w:r>
      <w:r w:rsidR="000508D3" w:rsidRPr="005123C4">
        <w:rPr>
          <w:rFonts w:ascii="Times New Roman" w:hAnsi="Times New Roman"/>
          <w:color w:val="262626"/>
          <w:sz w:val="20"/>
          <w:szCs w:val="20"/>
          <w:lang w:val="lv-LV"/>
        </w:rPr>
        <w:t>acensībām un s</w:t>
      </w:r>
      <w:r w:rsidR="003F6250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ektoriem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dalībnieki dodas, izmantojot p</w:t>
      </w:r>
      <w:r w:rsidR="003F6250" w:rsidRPr="005123C4">
        <w:rPr>
          <w:rFonts w:ascii="Times New Roman" w:hAnsi="Times New Roman"/>
          <w:color w:val="262626"/>
          <w:sz w:val="20"/>
          <w:szCs w:val="20"/>
          <w:lang w:val="lv-LV"/>
        </w:rPr>
        <w:t>ersonīgos transporta līdzekļus.</w:t>
      </w:r>
    </w:p>
    <w:p w14:paraId="24B85CB8" w14:textId="77777777" w:rsidR="00C072F7" w:rsidRPr="005123C4" w:rsidRDefault="00C072F7" w:rsidP="003F6250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lastRenderedPageBreak/>
        <w:t xml:space="preserve">Pamest zonu pirms sacensību beigām </w:t>
      </w:r>
      <w:r w:rsidR="00E0764A" w:rsidRPr="005123C4">
        <w:rPr>
          <w:rFonts w:ascii="Times New Roman" w:hAnsi="Times New Roman"/>
          <w:color w:val="262626"/>
          <w:sz w:val="20"/>
          <w:szCs w:val="20"/>
          <w:lang w:val="lv-LV"/>
        </w:rPr>
        <w:t>ne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drīkst</w:t>
      </w:r>
      <w:r w:rsidR="009E35D1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bez </w:t>
      </w:r>
      <w:r w:rsidR="00E0764A" w:rsidRPr="005123C4">
        <w:rPr>
          <w:rFonts w:ascii="Times New Roman" w:hAnsi="Times New Roman"/>
          <w:color w:val="262626"/>
          <w:sz w:val="20"/>
          <w:szCs w:val="20"/>
          <w:lang w:val="lv-LV"/>
        </w:rPr>
        <w:t>zonas kontroliera atļaujas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</w:p>
    <w:p w14:paraId="4FC9CB7F" w14:textId="25EE41DB" w:rsidR="00BF641E" w:rsidRPr="005123C4" w:rsidRDefault="00E0764A" w:rsidP="003F6250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P</w:t>
      </w:r>
      <w:r w:rsidR="00BF641E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ar dalībnieku </w:t>
      </w:r>
      <w:r w:rsidR="003F6250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drošību (piemēram, atrodoties ūdenī) un </w:t>
      </w:r>
      <w:r w:rsidR="00BF641E" w:rsidRPr="005123C4">
        <w:rPr>
          <w:rFonts w:ascii="Times New Roman" w:hAnsi="Times New Roman"/>
          <w:color w:val="262626"/>
          <w:sz w:val="20"/>
          <w:szCs w:val="20"/>
          <w:lang w:val="lv-LV"/>
        </w:rPr>
        <w:t>iespējamām traumām sacensību laikā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atbildīgs ir tikai pats sportists</w:t>
      </w:r>
      <w:r w:rsidR="00BF641E"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  <w:r w:rsidR="00423CF4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Organizatori </w:t>
      </w:r>
      <w:r w:rsidR="007E2906">
        <w:rPr>
          <w:rFonts w:ascii="Times New Roman" w:hAnsi="Times New Roman"/>
          <w:color w:val="262626"/>
          <w:sz w:val="20"/>
          <w:szCs w:val="20"/>
          <w:lang w:val="lv-LV"/>
        </w:rPr>
        <w:t xml:space="preserve">stingri </w:t>
      </w:r>
      <w:r w:rsidR="00423CF4" w:rsidRPr="005123C4">
        <w:rPr>
          <w:rFonts w:ascii="Times New Roman" w:hAnsi="Times New Roman"/>
          <w:color w:val="262626"/>
          <w:sz w:val="20"/>
          <w:szCs w:val="20"/>
          <w:lang w:val="lv-LV"/>
        </w:rPr>
        <w:t>iesaka vienmēr priekšroku dot savai drošībai, nevis sacensību rezultātam.</w:t>
      </w:r>
    </w:p>
    <w:p w14:paraId="0B909A03" w14:textId="77777777" w:rsidR="00BF641E" w:rsidRPr="005123C4" w:rsidRDefault="00BF641E" w:rsidP="003F6250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Jebkurš sacensību dalībnieks, kurš uzskata, ka</w:t>
      </w:r>
      <w:r w:rsidR="00423CF4" w:rsidRPr="005123C4">
        <w:rPr>
          <w:rFonts w:ascii="Times New Roman" w:hAnsi="Times New Roman"/>
          <w:color w:val="262626"/>
          <w:sz w:val="20"/>
          <w:szCs w:val="20"/>
          <w:lang w:val="lv-LV"/>
        </w:rPr>
        <w:t>s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ir </w:t>
      </w:r>
      <w:r w:rsidR="00D47847" w:rsidRPr="005123C4">
        <w:rPr>
          <w:rFonts w:ascii="Times New Roman" w:hAnsi="Times New Roman"/>
          <w:color w:val="262626"/>
          <w:sz w:val="20"/>
          <w:szCs w:val="20"/>
          <w:lang w:val="lv-LV"/>
        </w:rPr>
        <w:t>noticis noteikumu pārkāpums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, var iesniegt pretenziju galvenajam tiesnesim. Pretenzija jāiesniedz </w:t>
      </w:r>
      <w:r w:rsidR="00423CF4" w:rsidRPr="005123C4">
        <w:rPr>
          <w:rFonts w:ascii="Times New Roman" w:hAnsi="Times New Roman"/>
          <w:color w:val="262626"/>
          <w:sz w:val="20"/>
          <w:szCs w:val="20"/>
          <w:lang w:val="lv-LV"/>
        </w:rPr>
        <w:t>sacensību organizatoram raks</w:t>
      </w:r>
      <w:r w:rsidR="009E35D1" w:rsidRPr="005123C4">
        <w:rPr>
          <w:rFonts w:ascii="Times New Roman" w:hAnsi="Times New Roman"/>
          <w:color w:val="262626"/>
          <w:sz w:val="20"/>
          <w:szCs w:val="20"/>
          <w:lang w:val="lv-LV"/>
        </w:rPr>
        <w:t>tiski 6</w:t>
      </w:r>
      <w:r w:rsidR="00423CF4" w:rsidRPr="005123C4">
        <w:rPr>
          <w:rFonts w:ascii="Times New Roman" w:hAnsi="Times New Roman"/>
          <w:color w:val="262626"/>
          <w:sz w:val="20"/>
          <w:szCs w:val="20"/>
          <w:lang w:val="lv-LV"/>
        </w:rPr>
        <w:t>0 min. laikā pēc sacensību beigām, iemaksājot</w:t>
      </w:r>
      <w:r w:rsidR="003228A6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EUR</w:t>
      </w:r>
      <w:r w:rsidR="00423CF4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30</w:t>
      </w:r>
      <w:r w:rsidR="003228A6" w:rsidRPr="005123C4">
        <w:rPr>
          <w:rFonts w:ascii="Times New Roman" w:hAnsi="Times New Roman"/>
          <w:color w:val="262626"/>
          <w:sz w:val="20"/>
          <w:szCs w:val="20"/>
          <w:lang w:val="lv-LV"/>
        </w:rPr>
        <w:t>.00</w:t>
      </w:r>
      <w:r w:rsidR="00D47847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drošības naudu</w:t>
      </w:r>
      <w:r w:rsidR="00423CF4" w:rsidRPr="005123C4">
        <w:rPr>
          <w:rFonts w:ascii="Times New Roman" w:hAnsi="Times New Roman"/>
          <w:color w:val="262626"/>
          <w:sz w:val="20"/>
          <w:szCs w:val="20"/>
          <w:lang w:val="lv-LV"/>
        </w:rPr>
        <w:t>.</w:t>
      </w:r>
    </w:p>
    <w:p w14:paraId="45711485" w14:textId="77777777" w:rsidR="00BF641E" w:rsidRPr="005123C4" w:rsidRDefault="00423CF4" w:rsidP="003F6250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Ja komanda</w:t>
      </w:r>
      <w:r w:rsidR="00BF641E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neierodas uz sacensībām</w:t>
      </w:r>
      <w:r w:rsidR="00637381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vai nepiedalās tajās</w:t>
      </w:r>
      <w:r w:rsidR="00BF641E" w:rsidRPr="005123C4">
        <w:rPr>
          <w:rFonts w:ascii="Times New Roman" w:hAnsi="Times New Roman"/>
          <w:color w:val="262626"/>
          <w:sz w:val="20"/>
          <w:szCs w:val="20"/>
          <w:lang w:val="lv-LV"/>
        </w:rPr>
        <w:t>, dalības maksa netiek atgriezta.</w:t>
      </w:r>
    </w:p>
    <w:p w14:paraId="1E2D0B55" w14:textId="77777777" w:rsidR="00BF641E" w:rsidRPr="005123C4" w:rsidRDefault="00BF641E" w:rsidP="003F6250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Ja sacensības tiek atceltas </w:t>
      </w:r>
      <w:r w:rsidR="00637381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vai pārtrauktas 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nepārvaramās</w:t>
      </w:r>
      <w:r w:rsidR="00423CF4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varas dēļ, dalības maksa </w:t>
      </w:r>
      <w:r w:rsidR="00E0764A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var </w:t>
      </w:r>
      <w:r w:rsidR="00423CF4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ti</w:t>
      </w:r>
      <w:r w:rsidR="00E0764A" w:rsidRPr="005123C4">
        <w:rPr>
          <w:rFonts w:ascii="Times New Roman" w:hAnsi="Times New Roman"/>
          <w:color w:val="262626"/>
          <w:sz w:val="20"/>
          <w:szCs w:val="20"/>
          <w:lang w:val="lv-LV"/>
        </w:rPr>
        <w:t>kt</w:t>
      </w:r>
      <w:r w:rsidR="00423CF4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atgriezta daļēji.</w:t>
      </w:r>
      <w:r w:rsidR="00637381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Sacensības skaitās notikušas, ja </w:t>
      </w:r>
      <w:r w:rsidR="003228A6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nepārvaramu apstākļu dēl </w:t>
      </w:r>
      <w:r w:rsidR="00637381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ir notikusi </w:t>
      </w:r>
      <w:r w:rsidR="003228A6"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vismaz </w:t>
      </w:r>
      <w:r w:rsidR="00637381" w:rsidRPr="005123C4">
        <w:rPr>
          <w:rFonts w:ascii="Times New Roman" w:hAnsi="Times New Roman"/>
          <w:color w:val="262626"/>
          <w:sz w:val="20"/>
          <w:szCs w:val="20"/>
          <w:lang w:val="lv-LV"/>
        </w:rPr>
        <w:t>viena no sesijām.</w:t>
      </w:r>
    </w:p>
    <w:p w14:paraId="41188DA0" w14:textId="27263261" w:rsidR="006E3E8C" w:rsidRDefault="00423CF4" w:rsidP="006E3E8C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Katrs sacensību dalībnieks, </w:t>
      </w:r>
      <w:r w:rsidR="006E3E8C" w:rsidRPr="005123C4">
        <w:rPr>
          <w:rFonts w:ascii="Times New Roman" w:hAnsi="Times New Roman"/>
          <w:color w:val="262626"/>
          <w:sz w:val="20"/>
          <w:szCs w:val="20"/>
          <w:lang w:val="lv-LV"/>
        </w:rPr>
        <w:t>piesakoties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 xml:space="preserve"> sacensīb</w:t>
      </w:r>
      <w:r w:rsidR="00637381" w:rsidRPr="005123C4">
        <w:rPr>
          <w:rFonts w:ascii="Times New Roman" w:hAnsi="Times New Roman"/>
          <w:color w:val="262626"/>
          <w:sz w:val="20"/>
          <w:szCs w:val="20"/>
          <w:lang w:val="lv-LV"/>
        </w:rPr>
        <w:t>u vietā</w:t>
      </w:r>
      <w:r w:rsidRPr="005123C4">
        <w:rPr>
          <w:rFonts w:ascii="Times New Roman" w:hAnsi="Times New Roman"/>
          <w:color w:val="262626"/>
          <w:sz w:val="20"/>
          <w:szCs w:val="20"/>
          <w:lang w:val="lv-LV"/>
        </w:rPr>
        <w:t>, apliecina, ka uzņemas pilnu atbildību par šī nolikuma ievērošanu.</w:t>
      </w:r>
    </w:p>
    <w:p w14:paraId="67048C40" w14:textId="161CE376" w:rsidR="002E078D" w:rsidRPr="005123C4" w:rsidRDefault="002E078D" w:rsidP="006E3E8C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color w:val="262626"/>
          <w:sz w:val="20"/>
          <w:szCs w:val="20"/>
          <w:lang w:val="lv-LV"/>
        </w:rPr>
      </w:pPr>
      <w:r>
        <w:rPr>
          <w:rFonts w:ascii="Times New Roman" w:hAnsi="Times New Roman"/>
          <w:color w:val="262626"/>
          <w:sz w:val="20"/>
          <w:szCs w:val="20"/>
          <w:lang w:val="lv-LV"/>
        </w:rPr>
        <w:t>Strīdu gadījumā, vadošie ir FIPS-</w:t>
      </w:r>
      <w:proofErr w:type="spellStart"/>
      <w:r>
        <w:rPr>
          <w:rFonts w:ascii="Times New Roman" w:hAnsi="Times New Roman"/>
          <w:color w:val="262626"/>
          <w:sz w:val="20"/>
          <w:szCs w:val="20"/>
          <w:lang w:val="lv-LV"/>
        </w:rPr>
        <w:t>Mouche</w:t>
      </w:r>
      <w:proofErr w:type="spellEnd"/>
      <w:r>
        <w:rPr>
          <w:rFonts w:ascii="Times New Roman" w:hAnsi="Times New Roman"/>
          <w:color w:val="262626"/>
          <w:sz w:val="20"/>
          <w:szCs w:val="20"/>
          <w:lang w:val="lv-LV"/>
        </w:rPr>
        <w:t xml:space="preserve"> noteikumi.</w:t>
      </w:r>
    </w:p>
    <w:p w14:paraId="65FE137B" w14:textId="77777777" w:rsidR="00B81A10" w:rsidRPr="005123C4" w:rsidRDefault="00B81A10" w:rsidP="006E3E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/>
          <w:sz w:val="20"/>
          <w:szCs w:val="20"/>
          <w:lang w:val="lv-LV"/>
        </w:rPr>
      </w:pPr>
    </w:p>
    <w:p w14:paraId="5F3E4626" w14:textId="77777777" w:rsidR="006E3E8C" w:rsidRPr="005123C4" w:rsidRDefault="00C93227" w:rsidP="006E3E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/>
          <w:b/>
          <w:sz w:val="20"/>
          <w:szCs w:val="20"/>
          <w:lang w:val="lv-LV"/>
        </w:rPr>
      </w:pPr>
      <w:r w:rsidRPr="005123C4">
        <w:rPr>
          <w:rFonts w:ascii="Times New Roman" w:hAnsi="Times New Roman"/>
          <w:b/>
          <w:sz w:val="20"/>
          <w:szCs w:val="20"/>
          <w:lang w:val="lv-LV"/>
        </w:rPr>
        <w:t xml:space="preserve">Apstiprināts </w:t>
      </w:r>
    </w:p>
    <w:p w14:paraId="7316124B" w14:textId="40AC9607" w:rsidR="00527D7D" w:rsidRPr="005123C4" w:rsidRDefault="006E3E8C" w:rsidP="0092125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/>
          <w:color w:val="262626"/>
          <w:sz w:val="20"/>
          <w:szCs w:val="20"/>
          <w:lang w:val="lv-LV"/>
        </w:rPr>
      </w:pPr>
      <w:r w:rsidRPr="005123C4">
        <w:rPr>
          <w:rFonts w:ascii="Times New Roman" w:hAnsi="Times New Roman"/>
          <w:sz w:val="20"/>
          <w:szCs w:val="20"/>
          <w:lang w:val="lv-LV"/>
        </w:rPr>
        <w:t>LMSF valdē</w:t>
      </w:r>
      <w:r w:rsidR="0030707A">
        <w:rPr>
          <w:rFonts w:ascii="Times New Roman" w:hAnsi="Times New Roman"/>
          <w:sz w:val="20"/>
          <w:szCs w:val="20"/>
          <w:lang w:val="lv-LV"/>
        </w:rPr>
        <w:t xml:space="preserve"> </w:t>
      </w:r>
    </w:p>
    <w:sectPr w:rsidR="00527D7D" w:rsidRPr="005123C4" w:rsidSect="002E078D">
      <w:footerReference w:type="even" r:id="rId13"/>
      <w:footerReference w:type="default" r:id="rId14"/>
      <w:pgSz w:w="11901" w:h="16817"/>
      <w:pgMar w:top="1247" w:right="1270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454EF" w14:textId="77777777" w:rsidR="00673B05" w:rsidRDefault="00673B05" w:rsidP="00C47D76">
      <w:r>
        <w:separator/>
      </w:r>
    </w:p>
  </w:endnote>
  <w:endnote w:type="continuationSeparator" w:id="0">
    <w:p w14:paraId="47947DC0" w14:textId="77777777" w:rsidR="00673B05" w:rsidRDefault="00673B05" w:rsidP="00C4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D2D8B" w14:textId="77777777" w:rsidR="00FF1BB0" w:rsidRDefault="00442508" w:rsidP="008E3F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1B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9064A" w14:textId="77777777" w:rsidR="00FF1BB0" w:rsidRDefault="00FF1BB0" w:rsidP="00C4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02EE" w14:textId="77777777" w:rsidR="00FF1BB0" w:rsidRPr="000D1794" w:rsidRDefault="00442508" w:rsidP="008E3FDD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0D1794">
      <w:rPr>
        <w:rStyle w:val="PageNumber"/>
        <w:sz w:val="16"/>
        <w:szCs w:val="16"/>
      </w:rPr>
      <w:fldChar w:fldCharType="begin"/>
    </w:r>
    <w:r w:rsidR="00FF1BB0" w:rsidRPr="000D1794">
      <w:rPr>
        <w:rStyle w:val="PageNumber"/>
        <w:sz w:val="16"/>
        <w:szCs w:val="16"/>
      </w:rPr>
      <w:instrText xml:space="preserve">PAGE  </w:instrText>
    </w:r>
    <w:r w:rsidRPr="000D1794">
      <w:rPr>
        <w:rStyle w:val="PageNumber"/>
        <w:sz w:val="16"/>
        <w:szCs w:val="16"/>
      </w:rPr>
      <w:fldChar w:fldCharType="separate"/>
    </w:r>
    <w:r w:rsidR="007E2906">
      <w:rPr>
        <w:rStyle w:val="PageNumber"/>
        <w:noProof/>
        <w:sz w:val="16"/>
        <w:szCs w:val="16"/>
      </w:rPr>
      <w:t>2</w:t>
    </w:r>
    <w:r w:rsidRPr="000D1794">
      <w:rPr>
        <w:rStyle w:val="PageNumber"/>
        <w:sz w:val="16"/>
        <w:szCs w:val="16"/>
      </w:rPr>
      <w:fldChar w:fldCharType="end"/>
    </w:r>
  </w:p>
  <w:p w14:paraId="609B2D84" w14:textId="05BC2242" w:rsidR="00FF1BB0" w:rsidRPr="00C47D76" w:rsidRDefault="00FF1BB0" w:rsidP="00C47D76">
    <w:pPr>
      <w:pStyle w:val="Footer"/>
      <w:pBdr>
        <w:top w:val="single" w:sz="4" w:space="1" w:color="auto"/>
      </w:pBdr>
      <w:ind w:right="360"/>
      <w:rPr>
        <w:rFonts w:ascii="Arial" w:hAnsi="Arial" w:cs="Arial"/>
        <w:sz w:val="16"/>
        <w:szCs w:val="16"/>
      </w:rPr>
    </w:pPr>
    <w:r w:rsidRPr="00C47D76">
      <w:rPr>
        <w:rFonts w:ascii="Arial" w:hAnsi="Arial" w:cs="Arial"/>
        <w:sz w:val="16"/>
        <w:szCs w:val="16"/>
      </w:rPr>
      <w:t xml:space="preserve">Latvijas </w:t>
    </w:r>
    <w:r w:rsidR="007C7C45">
      <w:rPr>
        <w:rFonts w:ascii="Arial" w:hAnsi="Arial" w:cs="Arial"/>
        <w:sz w:val="16"/>
        <w:szCs w:val="16"/>
      </w:rPr>
      <w:t>2016</w:t>
    </w:r>
    <w:r>
      <w:rPr>
        <w:rFonts w:ascii="Arial" w:hAnsi="Arial" w:cs="Arial"/>
        <w:sz w:val="16"/>
        <w:szCs w:val="16"/>
      </w:rPr>
      <w:t xml:space="preserve">.gada </w:t>
    </w:r>
    <w:r w:rsidRPr="00C47D76">
      <w:rPr>
        <w:rFonts w:ascii="Arial" w:hAnsi="Arial" w:cs="Arial"/>
        <w:sz w:val="16"/>
        <w:szCs w:val="16"/>
      </w:rPr>
      <w:t>mušiņmakšķerēšanas čempionāta nolikums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CF517" w14:textId="77777777" w:rsidR="00673B05" w:rsidRDefault="00673B05" w:rsidP="00C47D76">
      <w:r>
        <w:separator/>
      </w:r>
    </w:p>
  </w:footnote>
  <w:footnote w:type="continuationSeparator" w:id="0">
    <w:p w14:paraId="4D360588" w14:textId="77777777" w:rsidR="00673B05" w:rsidRDefault="00673B05" w:rsidP="00C47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A7C3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6"/>
    <w:multiLevelType w:val="hybridMultilevel"/>
    <w:tmpl w:val="812CD9C0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8C22137"/>
    <w:multiLevelType w:val="hybridMultilevel"/>
    <w:tmpl w:val="EDA8D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1E"/>
    <w:rsid w:val="00032D98"/>
    <w:rsid w:val="000508D3"/>
    <w:rsid w:val="00052DD3"/>
    <w:rsid w:val="000534E7"/>
    <w:rsid w:val="00065632"/>
    <w:rsid w:val="00065C32"/>
    <w:rsid w:val="00075249"/>
    <w:rsid w:val="000816A8"/>
    <w:rsid w:val="00096ED4"/>
    <w:rsid w:val="000B1F05"/>
    <w:rsid w:val="000D1794"/>
    <w:rsid w:val="000D6F5C"/>
    <w:rsid w:val="000F08F5"/>
    <w:rsid w:val="00107F16"/>
    <w:rsid w:val="00117BAD"/>
    <w:rsid w:val="001314E9"/>
    <w:rsid w:val="00132478"/>
    <w:rsid w:val="00135B97"/>
    <w:rsid w:val="001506F3"/>
    <w:rsid w:val="0017256B"/>
    <w:rsid w:val="00175BD4"/>
    <w:rsid w:val="00186F3B"/>
    <w:rsid w:val="001A5511"/>
    <w:rsid w:val="001E21F1"/>
    <w:rsid w:val="001F05E7"/>
    <w:rsid w:val="00231C9E"/>
    <w:rsid w:val="00242445"/>
    <w:rsid w:val="00262692"/>
    <w:rsid w:val="00277AFB"/>
    <w:rsid w:val="002867B8"/>
    <w:rsid w:val="002B0728"/>
    <w:rsid w:val="002C1DCC"/>
    <w:rsid w:val="002C2B65"/>
    <w:rsid w:val="002E078D"/>
    <w:rsid w:val="002E0A4A"/>
    <w:rsid w:val="002F0D06"/>
    <w:rsid w:val="002F1A78"/>
    <w:rsid w:val="0030707A"/>
    <w:rsid w:val="00316ADB"/>
    <w:rsid w:val="00321BB9"/>
    <w:rsid w:val="003228A6"/>
    <w:rsid w:val="00342FC6"/>
    <w:rsid w:val="00343EF5"/>
    <w:rsid w:val="0035466B"/>
    <w:rsid w:val="00364F92"/>
    <w:rsid w:val="003657C5"/>
    <w:rsid w:val="00381350"/>
    <w:rsid w:val="003815FD"/>
    <w:rsid w:val="00383B10"/>
    <w:rsid w:val="003872A5"/>
    <w:rsid w:val="00396D84"/>
    <w:rsid w:val="003A1D16"/>
    <w:rsid w:val="003B6918"/>
    <w:rsid w:val="003B7A6C"/>
    <w:rsid w:val="003D6C2D"/>
    <w:rsid w:val="003E4B4E"/>
    <w:rsid w:val="003F3ECC"/>
    <w:rsid w:val="003F6250"/>
    <w:rsid w:val="004027E1"/>
    <w:rsid w:val="004178E1"/>
    <w:rsid w:val="0042380D"/>
    <w:rsid w:val="00423C45"/>
    <w:rsid w:val="00423CF4"/>
    <w:rsid w:val="00425807"/>
    <w:rsid w:val="00442508"/>
    <w:rsid w:val="0046401F"/>
    <w:rsid w:val="00464F87"/>
    <w:rsid w:val="00491E3E"/>
    <w:rsid w:val="004B53AB"/>
    <w:rsid w:val="004D011C"/>
    <w:rsid w:val="004D2967"/>
    <w:rsid w:val="004D2B99"/>
    <w:rsid w:val="005123C4"/>
    <w:rsid w:val="005132BB"/>
    <w:rsid w:val="00527D7D"/>
    <w:rsid w:val="00541114"/>
    <w:rsid w:val="00554406"/>
    <w:rsid w:val="00593D6E"/>
    <w:rsid w:val="005B01E9"/>
    <w:rsid w:val="005B09EF"/>
    <w:rsid w:val="005C40C4"/>
    <w:rsid w:val="00611852"/>
    <w:rsid w:val="00620692"/>
    <w:rsid w:val="006225AF"/>
    <w:rsid w:val="0062763E"/>
    <w:rsid w:val="006371B6"/>
    <w:rsid w:val="00637381"/>
    <w:rsid w:val="0064283D"/>
    <w:rsid w:val="00650D18"/>
    <w:rsid w:val="00650F45"/>
    <w:rsid w:val="006555ED"/>
    <w:rsid w:val="00661420"/>
    <w:rsid w:val="00673B05"/>
    <w:rsid w:val="006803CF"/>
    <w:rsid w:val="006810AA"/>
    <w:rsid w:val="0068558E"/>
    <w:rsid w:val="006A4A8B"/>
    <w:rsid w:val="006E3E8C"/>
    <w:rsid w:val="006F38B9"/>
    <w:rsid w:val="00700E41"/>
    <w:rsid w:val="00702889"/>
    <w:rsid w:val="007055C5"/>
    <w:rsid w:val="007061FD"/>
    <w:rsid w:val="00734804"/>
    <w:rsid w:val="00740262"/>
    <w:rsid w:val="00774DAA"/>
    <w:rsid w:val="0078201C"/>
    <w:rsid w:val="00783B4B"/>
    <w:rsid w:val="00783BE8"/>
    <w:rsid w:val="00795CF3"/>
    <w:rsid w:val="007A72F6"/>
    <w:rsid w:val="007B5687"/>
    <w:rsid w:val="007B776D"/>
    <w:rsid w:val="007C7C45"/>
    <w:rsid w:val="007D108F"/>
    <w:rsid w:val="007D7336"/>
    <w:rsid w:val="007E1C99"/>
    <w:rsid w:val="007E2906"/>
    <w:rsid w:val="007F46AF"/>
    <w:rsid w:val="00801A02"/>
    <w:rsid w:val="008247AB"/>
    <w:rsid w:val="00852F64"/>
    <w:rsid w:val="008739E0"/>
    <w:rsid w:val="0087464F"/>
    <w:rsid w:val="00887CFD"/>
    <w:rsid w:val="00897E5B"/>
    <w:rsid w:val="008A14F0"/>
    <w:rsid w:val="008A66B4"/>
    <w:rsid w:val="008C61F5"/>
    <w:rsid w:val="008E2A6E"/>
    <w:rsid w:val="008E3FDD"/>
    <w:rsid w:val="008F3A9F"/>
    <w:rsid w:val="00911520"/>
    <w:rsid w:val="009118A3"/>
    <w:rsid w:val="00921257"/>
    <w:rsid w:val="00931237"/>
    <w:rsid w:val="00931434"/>
    <w:rsid w:val="0093330C"/>
    <w:rsid w:val="00936402"/>
    <w:rsid w:val="00976DD7"/>
    <w:rsid w:val="009B2E1A"/>
    <w:rsid w:val="009C2F68"/>
    <w:rsid w:val="009C35E8"/>
    <w:rsid w:val="009C6199"/>
    <w:rsid w:val="009C6856"/>
    <w:rsid w:val="009C6FDF"/>
    <w:rsid w:val="009E35D1"/>
    <w:rsid w:val="009F29C6"/>
    <w:rsid w:val="00A11038"/>
    <w:rsid w:val="00A13343"/>
    <w:rsid w:val="00A46EE3"/>
    <w:rsid w:val="00A47EF4"/>
    <w:rsid w:val="00A539AE"/>
    <w:rsid w:val="00A6708D"/>
    <w:rsid w:val="00A75D0D"/>
    <w:rsid w:val="00AC59EF"/>
    <w:rsid w:val="00AD51F6"/>
    <w:rsid w:val="00AE4CC1"/>
    <w:rsid w:val="00AF249C"/>
    <w:rsid w:val="00B0764F"/>
    <w:rsid w:val="00B34C88"/>
    <w:rsid w:val="00B72D4A"/>
    <w:rsid w:val="00B80A36"/>
    <w:rsid w:val="00B81A10"/>
    <w:rsid w:val="00B87B4A"/>
    <w:rsid w:val="00B96FC8"/>
    <w:rsid w:val="00BF2B2E"/>
    <w:rsid w:val="00BF5C72"/>
    <w:rsid w:val="00BF641E"/>
    <w:rsid w:val="00C0148A"/>
    <w:rsid w:val="00C072F7"/>
    <w:rsid w:val="00C33B3D"/>
    <w:rsid w:val="00C47D76"/>
    <w:rsid w:val="00C52F7E"/>
    <w:rsid w:val="00C76117"/>
    <w:rsid w:val="00C93227"/>
    <w:rsid w:val="00CA00F0"/>
    <w:rsid w:val="00CC1A4B"/>
    <w:rsid w:val="00CC4341"/>
    <w:rsid w:val="00D06DA5"/>
    <w:rsid w:val="00D3441A"/>
    <w:rsid w:val="00D35CD3"/>
    <w:rsid w:val="00D4218F"/>
    <w:rsid w:val="00D47847"/>
    <w:rsid w:val="00D50601"/>
    <w:rsid w:val="00D52505"/>
    <w:rsid w:val="00D52FDD"/>
    <w:rsid w:val="00D613CD"/>
    <w:rsid w:val="00D75023"/>
    <w:rsid w:val="00D80354"/>
    <w:rsid w:val="00DC71D8"/>
    <w:rsid w:val="00E0764A"/>
    <w:rsid w:val="00E627F2"/>
    <w:rsid w:val="00E74566"/>
    <w:rsid w:val="00EB0F19"/>
    <w:rsid w:val="00EC393E"/>
    <w:rsid w:val="00EE6D3D"/>
    <w:rsid w:val="00EF6A67"/>
    <w:rsid w:val="00F0273C"/>
    <w:rsid w:val="00F079D6"/>
    <w:rsid w:val="00F87B7E"/>
    <w:rsid w:val="00FA4DAF"/>
    <w:rsid w:val="00FC6872"/>
    <w:rsid w:val="00FD4AF7"/>
    <w:rsid w:val="00FD5179"/>
    <w:rsid w:val="00FE454C"/>
    <w:rsid w:val="00FE5AED"/>
    <w:rsid w:val="00FF1BB0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6B3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2D"/>
    <w:rPr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41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F64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F16"/>
    <w:pPr>
      <w:ind w:left="720"/>
      <w:contextualSpacing/>
    </w:pPr>
  </w:style>
  <w:style w:type="character" w:styleId="Hyperlink">
    <w:name w:val="Hyperlink"/>
    <w:uiPriority w:val="99"/>
    <w:unhideWhenUsed/>
    <w:rsid w:val="00527D7D"/>
    <w:rPr>
      <w:color w:val="0000FF"/>
      <w:u w:val="single"/>
    </w:rPr>
  </w:style>
  <w:style w:type="table" w:styleId="TableGrid">
    <w:name w:val="Table Grid"/>
    <w:basedOn w:val="TableNormal"/>
    <w:uiPriority w:val="59"/>
    <w:rsid w:val="00527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D76"/>
  </w:style>
  <w:style w:type="paragraph" w:styleId="Footer">
    <w:name w:val="footer"/>
    <w:basedOn w:val="Normal"/>
    <w:link w:val="FooterChar"/>
    <w:uiPriority w:val="99"/>
    <w:unhideWhenUsed/>
    <w:rsid w:val="00C47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D76"/>
  </w:style>
  <w:style w:type="character" w:styleId="PageNumber">
    <w:name w:val="page number"/>
    <w:basedOn w:val="DefaultParagraphFont"/>
    <w:uiPriority w:val="99"/>
    <w:semiHidden/>
    <w:unhideWhenUsed/>
    <w:rsid w:val="00C47D76"/>
  </w:style>
  <w:style w:type="character" w:styleId="FollowedHyperlink">
    <w:name w:val="FollowedHyperlink"/>
    <w:uiPriority w:val="99"/>
    <w:semiHidden/>
    <w:unhideWhenUsed/>
    <w:rsid w:val="008E3FDD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F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F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FDF"/>
    <w:rPr>
      <w:sz w:val="24"/>
      <w:szCs w:val="24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F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FDF"/>
    <w:rPr>
      <w:b/>
      <w:bCs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lyfishingteam.lv" TargetMode="External"/><Relationship Id="rId12" Type="http://schemas.openxmlformats.org/officeDocument/2006/relationships/hyperlink" Target="https://netbank.nordea.com/pnb/acnt.do?act=ad&amp;id=27&amp;ti=1&amp;userts=lv&amp;cs=17cfaf58c4a2fa7362eebdf2aab144d5d5d93d74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fishing.lv" TargetMode="External"/><Relationship Id="rId10" Type="http://schemas.openxmlformats.org/officeDocument/2006/relationships/hyperlink" Target="http://www.flyfishingteam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C523-261A-F64F-A9AC-2694A245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2386</Words>
  <Characters>12293</Characters>
  <Application>Microsoft Macintosh Word</Application>
  <DocSecurity>0</DocSecurity>
  <Lines>236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LFFC 2015</vt:lpstr>
    </vt:vector>
  </TitlesOfParts>
  <Company>Flyfishingteam.lv</Company>
  <LinksUpToDate>false</LinksUpToDate>
  <CharactersWithSpaces>14579</CharactersWithSpaces>
  <SharedDoc>false</SharedDoc>
  <HyperlinkBase/>
  <HLinks>
    <vt:vector size="24" baseType="variant">
      <vt:variant>
        <vt:i4>3276898</vt:i4>
      </vt:variant>
      <vt:variant>
        <vt:i4>9</vt:i4>
      </vt:variant>
      <vt:variant>
        <vt:i4>0</vt:i4>
      </vt:variant>
      <vt:variant>
        <vt:i4>5</vt:i4>
      </vt:variant>
      <vt:variant>
        <vt:lpwstr>https://netbank.nordea.com/pnb/acnt.do?act=ad&amp;id=27&amp;ti=1&amp;userts=lv&amp;cs=17cfaf58c4a2fa7362eebdf2aab144d5d5d93d74</vt:lpwstr>
      </vt:variant>
      <vt:variant>
        <vt:lpwstr/>
      </vt:variant>
      <vt:variant>
        <vt:i4>1441859</vt:i4>
      </vt:variant>
      <vt:variant>
        <vt:i4>6</vt:i4>
      </vt:variant>
      <vt:variant>
        <vt:i4>0</vt:i4>
      </vt:variant>
      <vt:variant>
        <vt:i4>5</vt:i4>
      </vt:variant>
      <vt:variant>
        <vt:lpwstr>http://www.flyfishingteam.lv/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http://www.flyfishingteam.lv/</vt:lpwstr>
      </vt:variant>
      <vt:variant>
        <vt:lpwstr/>
      </vt:variant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http://www.fishing.lv/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LFFC 2015</dc:title>
  <dc:creator>Guntars Laguns</dc:creator>
  <cp:lastModifiedBy>Guntars ASI</cp:lastModifiedBy>
  <cp:revision>2</cp:revision>
  <dcterms:created xsi:type="dcterms:W3CDTF">2016-03-24T09:29:00Z</dcterms:created>
  <dcterms:modified xsi:type="dcterms:W3CDTF">2016-03-24T09:29:00Z</dcterms:modified>
</cp:coreProperties>
</file>